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BC" w:rsidRPr="006F3492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492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</w:p>
    <w:p w:rsidR="00D14BBC" w:rsidRPr="006F3492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492">
        <w:rPr>
          <w:rFonts w:ascii="Times New Roman" w:hAnsi="Times New Roman" w:cs="Times New Roman"/>
          <w:b/>
          <w:sz w:val="24"/>
          <w:szCs w:val="24"/>
        </w:rPr>
        <w:t xml:space="preserve">дополнительного образования «Станция юных натуралистов </w:t>
      </w:r>
    </w:p>
    <w:p w:rsidR="00D14BBC" w:rsidRPr="006F3492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492">
        <w:rPr>
          <w:rFonts w:ascii="Times New Roman" w:hAnsi="Times New Roman" w:cs="Times New Roman"/>
          <w:b/>
          <w:sz w:val="24"/>
          <w:szCs w:val="24"/>
        </w:rPr>
        <w:t>Новооскольского района Белгородской области»</w:t>
      </w: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BC58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1D4010" w:rsidP="002E67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40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4175" cy="1628775"/>
            <wp:effectExtent l="0" t="0" r="0" b="0"/>
            <wp:docPr id="2" name="Рисунок 2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BBC" w:rsidRPr="006F3492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492">
        <w:rPr>
          <w:rFonts w:ascii="Times New Roman" w:hAnsi="Times New Roman" w:cs="Times New Roman"/>
          <w:b/>
          <w:sz w:val="24"/>
          <w:szCs w:val="24"/>
        </w:rPr>
        <w:t>Рабочая программа объединения</w:t>
      </w:r>
    </w:p>
    <w:p w:rsidR="00D14BBC" w:rsidRPr="006F3492" w:rsidRDefault="00A106C9" w:rsidP="00D14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Колосок</w:t>
      </w:r>
    </w:p>
    <w:p w:rsidR="00A106C9" w:rsidRDefault="00992D0C" w:rsidP="00D14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9-15</w:t>
      </w:r>
      <w:r w:rsidR="000E5BD4" w:rsidRPr="006F3492">
        <w:rPr>
          <w:rFonts w:ascii="Times New Roman" w:hAnsi="Times New Roman" w:cs="Times New Roman"/>
          <w:b/>
          <w:sz w:val="24"/>
          <w:szCs w:val="24"/>
        </w:rPr>
        <w:t xml:space="preserve"> лет </w:t>
      </w:r>
    </w:p>
    <w:p w:rsidR="00D14BBC" w:rsidRPr="006F3492" w:rsidRDefault="000E5BD4" w:rsidP="00D14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492">
        <w:rPr>
          <w:rFonts w:ascii="Times New Roman" w:hAnsi="Times New Roman" w:cs="Times New Roman"/>
          <w:b/>
          <w:sz w:val="24"/>
          <w:szCs w:val="24"/>
        </w:rPr>
        <w:t>второго</w:t>
      </w:r>
      <w:r w:rsidR="00D14BBC" w:rsidRPr="006F3492">
        <w:rPr>
          <w:rFonts w:ascii="Times New Roman" w:hAnsi="Times New Roman" w:cs="Times New Roman"/>
          <w:b/>
          <w:sz w:val="24"/>
          <w:szCs w:val="24"/>
        </w:rPr>
        <w:t xml:space="preserve"> года обучения</w:t>
      </w: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4BBC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D14BBC" w:rsidRPr="00D14BBC" w:rsidRDefault="00D037D0" w:rsidP="00D14B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Уханева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Михайловна</w:t>
      </w: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BC58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6F3492" w:rsidRDefault="00D14BBC" w:rsidP="002E67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492">
        <w:rPr>
          <w:rFonts w:ascii="Times New Roman" w:hAnsi="Times New Roman" w:cs="Times New Roman"/>
          <w:b/>
          <w:sz w:val="24"/>
          <w:szCs w:val="24"/>
        </w:rPr>
        <w:t>г</w:t>
      </w:r>
      <w:r w:rsidR="006F3492" w:rsidRPr="006F3492">
        <w:rPr>
          <w:rFonts w:ascii="Times New Roman" w:hAnsi="Times New Roman" w:cs="Times New Roman"/>
          <w:b/>
          <w:sz w:val="24"/>
          <w:szCs w:val="24"/>
        </w:rPr>
        <w:t>. Новый Оскол, 20</w:t>
      </w:r>
      <w:r w:rsidR="00D037D0">
        <w:rPr>
          <w:rFonts w:ascii="Times New Roman" w:hAnsi="Times New Roman" w:cs="Times New Roman"/>
          <w:b/>
          <w:sz w:val="24"/>
          <w:szCs w:val="24"/>
        </w:rPr>
        <w:t>24</w:t>
      </w:r>
      <w:r w:rsidRPr="006F349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D14BBC" w:rsidRPr="00D14BBC" w:rsidRDefault="00D14BBC" w:rsidP="00D14BBC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14BBC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основе дополнительной </w:t>
      </w:r>
      <w:r>
        <w:rPr>
          <w:rFonts w:ascii="Times New Roman" w:hAnsi="Times New Roman" w:cs="Times New Roman"/>
          <w:sz w:val="24"/>
          <w:szCs w:val="24"/>
        </w:rPr>
        <w:t>обще</w:t>
      </w:r>
      <w:r w:rsidRPr="00D14BBC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 w:rsidR="002E6797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D14BBC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>«Занимательная соломка</w:t>
      </w:r>
      <w:r w:rsidRPr="00D14BBC">
        <w:rPr>
          <w:rFonts w:ascii="Times New Roman" w:hAnsi="Times New Roman" w:cs="Times New Roman"/>
          <w:sz w:val="24"/>
          <w:szCs w:val="24"/>
        </w:rPr>
        <w:t>».</w:t>
      </w:r>
    </w:p>
    <w:p w:rsidR="00D14BBC" w:rsidRPr="00D14BBC" w:rsidRDefault="00D14BBC" w:rsidP="00D14BBC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«Занимательная соломка» экспериментальная</w:t>
      </w:r>
      <w:r w:rsidR="00B2390D">
        <w:rPr>
          <w:rFonts w:ascii="Times New Roman" w:hAnsi="Times New Roman" w:cs="Times New Roman"/>
          <w:sz w:val="24"/>
          <w:szCs w:val="24"/>
        </w:rPr>
        <w:t>, для детей младшего,</w:t>
      </w:r>
      <w:r w:rsidRPr="00D14BBC">
        <w:rPr>
          <w:rFonts w:ascii="Times New Roman" w:hAnsi="Times New Roman" w:cs="Times New Roman"/>
          <w:sz w:val="24"/>
          <w:szCs w:val="24"/>
        </w:rPr>
        <w:t xml:space="preserve"> среднего </w:t>
      </w:r>
      <w:r w:rsidR="00B2390D">
        <w:rPr>
          <w:rFonts w:ascii="Times New Roman" w:hAnsi="Times New Roman" w:cs="Times New Roman"/>
          <w:sz w:val="24"/>
          <w:szCs w:val="24"/>
        </w:rPr>
        <w:t xml:space="preserve"> и старшего</w:t>
      </w:r>
      <w:r w:rsidR="006B4346">
        <w:rPr>
          <w:rFonts w:ascii="Times New Roman" w:hAnsi="Times New Roman" w:cs="Times New Roman"/>
          <w:sz w:val="24"/>
          <w:szCs w:val="24"/>
        </w:rPr>
        <w:t xml:space="preserve"> школьного</w:t>
      </w:r>
      <w:r w:rsidRPr="00D14BBC">
        <w:rPr>
          <w:rFonts w:ascii="Times New Roman" w:hAnsi="Times New Roman" w:cs="Times New Roman"/>
          <w:sz w:val="24"/>
          <w:szCs w:val="24"/>
        </w:rPr>
        <w:t>воз</w:t>
      </w:r>
      <w:r w:rsidR="003554D7">
        <w:rPr>
          <w:rFonts w:ascii="Times New Roman" w:hAnsi="Times New Roman" w:cs="Times New Roman"/>
          <w:sz w:val="24"/>
          <w:szCs w:val="24"/>
        </w:rPr>
        <w:t>раста художественной</w:t>
      </w:r>
      <w:r w:rsidRPr="00D14BBC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:rsidR="00D14BBC" w:rsidRPr="00D14BBC" w:rsidRDefault="00D14BBC" w:rsidP="00D14BBC">
      <w:pPr>
        <w:pStyle w:val="7"/>
        <w:spacing w:line="20" w:lineRule="atLeast"/>
        <w:rPr>
          <w:rFonts w:cs="Times New Roman"/>
        </w:rPr>
      </w:pPr>
    </w:p>
    <w:p w:rsidR="00D14BBC" w:rsidRPr="00D14BBC" w:rsidRDefault="00D14BBC" w:rsidP="00D14BBC">
      <w:pPr>
        <w:pStyle w:val="7"/>
        <w:spacing w:line="20" w:lineRule="atLeast"/>
        <w:rPr>
          <w:rFonts w:cs="Times New Roman"/>
        </w:rPr>
      </w:pPr>
      <w:r w:rsidRPr="00D14BBC">
        <w:rPr>
          <w:rFonts w:cs="Times New Roman"/>
        </w:rPr>
        <w:t>Автор програм</w:t>
      </w:r>
      <w:r w:rsidR="00B2390D">
        <w:rPr>
          <w:rFonts w:cs="Times New Roman"/>
        </w:rPr>
        <w:t>мы: Ермакова Елена Ивановна</w:t>
      </w:r>
      <w:r w:rsidR="00A106C9">
        <w:rPr>
          <w:rFonts w:cs="Times New Roman"/>
        </w:rPr>
        <w:t>.</w:t>
      </w:r>
    </w:p>
    <w:p w:rsidR="00D14BBC" w:rsidRPr="00D14BBC" w:rsidRDefault="00D14BBC" w:rsidP="00D14BBC">
      <w:pPr>
        <w:spacing w:line="2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BBC" w:rsidRPr="00D14BBC" w:rsidRDefault="00D14BBC" w:rsidP="00D14BBC">
      <w:pPr>
        <w:spacing w:line="2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4BBC">
        <w:rPr>
          <w:rFonts w:ascii="Times New Roman" w:hAnsi="Times New Roman" w:cs="Times New Roman"/>
          <w:bCs/>
          <w:sz w:val="24"/>
          <w:szCs w:val="24"/>
        </w:rPr>
        <w:t xml:space="preserve">Программа рассмотрена на заседании педагогического совета </w:t>
      </w:r>
    </w:p>
    <w:p w:rsidR="00D14BBC" w:rsidRPr="00D14BBC" w:rsidRDefault="00D037D0" w:rsidP="00D14BBC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«30</w:t>
      </w:r>
      <w:r w:rsidR="00B2390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августа 2024</w:t>
      </w:r>
      <w:r w:rsidR="00B2390D">
        <w:rPr>
          <w:rFonts w:ascii="Times New Roman" w:hAnsi="Times New Roman" w:cs="Times New Roman"/>
          <w:sz w:val="24"/>
          <w:szCs w:val="24"/>
        </w:rPr>
        <w:t>г., протокол</w:t>
      </w:r>
      <w:r w:rsidR="00BC5858">
        <w:rPr>
          <w:rFonts w:ascii="Times New Roman" w:hAnsi="Times New Roman" w:cs="Times New Roman"/>
          <w:sz w:val="24"/>
          <w:szCs w:val="24"/>
        </w:rPr>
        <w:t xml:space="preserve"> № 4</w:t>
      </w:r>
    </w:p>
    <w:p w:rsidR="00D14BBC" w:rsidRPr="00D14BBC" w:rsidRDefault="00D14BBC" w:rsidP="00D14BBC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D14BBC" w:rsidRPr="00D14BBC" w:rsidRDefault="00D14BBC" w:rsidP="00D14BBC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  <w:r w:rsidRPr="00D14BBC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BC5858" w:rsidRPr="00D14BBC" w:rsidRDefault="00D037D0" w:rsidP="00BC585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«20» августа 2024</w:t>
      </w:r>
      <w:r w:rsidR="00BC5858">
        <w:rPr>
          <w:rFonts w:ascii="Times New Roman" w:hAnsi="Times New Roman" w:cs="Times New Roman"/>
          <w:sz w:val="24"/>
          <w:szCs w:val="24"/>
        </w:rPr>
        <w:t xml:space="preserve"> г., протокол № 4</w:t>
      </w:r>
    </w:p>
    <w:p w:rsidR="00EB7172" w:rsidRPr="00D14BBC" w:rsidRDefault="00EB7172" w:rsidP="00EB7172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rPr>
          <w:rFonts w:ascii="Times New Roman" w:hAnsi="Times New Roman" w:cs="Times New Roman"/>
          <w:sz w:val="24"/>
          <w:szCs w:val="24"/>
        </w:rPr>
      </w:pPr>
    </w:p>
    <w:p w:rsidR="006F3492" w:rsidRPr="00D14BBC" w:rsidRDefault="006F3492" w:rsidP="006F3492">
      <w:pPr>
        <w:rPr>
          <w:rFonts w:ascii="Times New Roman" w:hAnsi="Times New Roman" w:cs="Times New Roman"/>
          <w:sz w:val="24"/>
          <w:szCs w:val="24"/>
        </w:rPr>
      </w:pPr>
    </w:p>
    <w:p w:rsidR="00D14BBC" w:rsidRPr="00B2390D" w:rsidRDefault="003E3164" w:rsidP="006F349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14BBC">
        <w:rPr>
          <w:rFonts w:ascii="Times New Roman" w:hAnsi="Times New Roman" w:cs="Times New Roman"/>
          <w:sz w:val="24"/>
          <w:szCs w:val="24"/>
        </w:rPr>
        <w:t>Председатель</w:t>
      </w:r>
      <w:r>
        <w:rPr>
          <w:rFonts w:ascii="Times New Roman" w:hAnsi="Times New Roman" w:cs="Times New Roman"/>
          <w:sz w:val="24"/>
          <w:szCs w:val="24"/>
        </w:rPr>
        <w:t>:Ю.Н.Нехаев</w:t>
      </w:r>
      <w:proofErr w:type="spellEnd"/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Default="00D14BBC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90D" w:rsidRDefault="00B2390D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90D" w:rsidRDefault="00B2390D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90D" w:rsidRDefault="00B2390D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90D" w:rsidRDefault="00B2390D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90D" w:rsidRPr="00D14BBC" w:rsidRDefault="00B2390D" w:rsidP="00D14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6F34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BB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14BBC" w:rsidRPr="00D14BBC" w:rsidRDefault="00D14BBC" w:rsidP="00D14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BBC" w:rsidRPr="00D14BBC" w:rsidRDefault="00D14BBC" w:rsidP="00B2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BBC">
        <w:rPr>
          <w:rFonts w:ascii="Times New Roman" w:hAnsi="Times New Roman" w:cs="Times New Roman"/>
          <w:sz w:val="24"/>
          <w:szCs w:val="24"/>
        </w:rPr>
        <w:t>Рабоч</w:t>
      </w:r>
      <w:r w:rsidR="005048ED">
        <w:rPr>
          <w:rFonts w:ascii="Times New Roman" w:hAnsi="Times New Roman" w:cs="Times New Roman"/>
          <w:sz w:val="24"/>
          <w:szCs w:val="24"/>
        </w:rPr>
        <w:t>ая программа</w:t>
      </w:r>
      <w:r w:rsidR="003E3164">
        <w:rPr>
          <w:rFonts w:ascii="Times New Roman" w:hAnsi="Times New Roman" w:cs="Times New Roman"/>
          <w:sz w:val="24"/>
          <w:szCs w:val="24"/>
        </w:rPr>
        <w:t xml:space="preserve"> объединения</w:t>
      </w:r>
      <w:r w:rsidR="005048ED">
        <w:rPr>
          <w:rFonts w:ascii="Times New Roman" w:hAnsi="Times New Roman" w:cs="Times New Roman"/>
          <w:sz w:val="24"/>
          <w:szCs w:val="24"/>
        </w:rPr>
        <w:t xml:space="preserve"> «</w:t>
      </w:r>
      <w:r w:rsidR="00A106C9">
        <w:rPr>
          <w:rFonts w:ascii="Times New Roman" w:hAnsi="Times New Roman" w:cs="Times New Roman"/>
          <w:sz w:val="24"/>
          <w:szCs w:val="24"/>
        </w:rPr>
        <w:t>Колосок</w:t>
      </w:r>
      <w:r w:rsidRPr="00D14BBC">
        <w:rPr>
          <w:rFonts w:ascii="Times New Roman" w:hAnsi="Times New Roman" w:cs="Times New Roman"/>
          <w:sz w:val="24"/>
          <w:szCs w:val="24"/>
        </w:rPr>
        <w:t>»</w:t>
      </w:r>
      <w:r w:rsidR="00BC5858">
        <w:rPr>
          <w:rFonts w:ascii="Times New Roman" w:hAnsi="Times New Roman" w:cs="Times New Roman"/>
          <w:sz w:val="24"/>
          <w:szCs w:val="24"/>
        </w:rPr>
        <w:t xml:space="preserve"> второй год обучения</w:t>
      </w:r>
      <w:r w:rsidRPr="00D14BBC">
        <w:rPr>
          <w:rFonts w:ascii="Times New Roman" w:hAnsi="Times New Roman" w:cs="Times New Roman"/>
          <w:sz w:val="24"/>
          <w:szCs w:val="24"/>
        </w:rPr>
        <w:t xml:space="preserve"> ра</w:t>
      </w:r>
      <w:r w:rsidR="00B2390D">
        <w:rPr>
          <w:rFonts w:ascii="Times New Roman" w:hAnsi="Times New Roman" w:cs="Times New Roman"/>
          <w:sz w:val="24"/>
          <w:szCs w:val="24"/>
        </w:rPr>
        <w:t>зработана на основе экспериментальной</w:t>
      </w:r>
      <w:r w:rsidRPr="00D14BBC">
        <w:rPr>
          <w:rFonts w:ascii="Times New Roman" w:hAnsi="Times New Roman" w:cs="Times New Roman"/>
          <w:sz w:val="24"/>
          <w:szCs w:val="24"/>
        </w:rPr>
        <w:t xml:space="preserve"> дополнительной </w:t>
      </w:r>
      <w:r w:rsidR="00B2390D">
        <w:rPr>
          <w:rFonts w:ascii="Times New Roman" w:hAnsi="Times New Roman" w:cs="Times New Roman"/>
          <w:sz w:val="24"/>
          <w:szCs w:val="24"/>
        </w:rPr>
        <w:t>обще</w:t>
      </w:r>
      <w:r w:rsidRPr="00D14BBC">
        <w:rPr>
          <w:rFonts w:ascii="Times New Roman" w:hAnsi="Times New Roman" w:cs="Times New Roman"/>
          <w:sz w:val="24"/>
          <w:szCs w:val="24"/>
        </w:rPr>
        <w:t>образовательн</w:t>
      </w:r>
      <w:r w:rsidR="00B2390D">
        <w:rPr>
          <w:rFonts w:ascii="Times New Roman" w:hAnsi="Times New Roman" w:cs="Times New Roman"/>
          <w:sz w:val="24"/>
          <w:szCs w:val="24"/>
        </w:rPr>
        <w:t xml:space="preserve">ая </w:t>
      </w:r>
      <w:r w:rsidR="002E6797">
        <w:rPr>
          <w:rFonts w:ascii="Times New Roman" w:hAnsi="Times New Roman" w:cs="Times New Roman"/>
          <w:sz w:val="24"/>
          <w:szCs w:val="24"/>
        </w:rPr>
        <w:t>(общеразвивающей)</w:t>
      </w:r>
      <w:r w:rsidR="00B2390D">
        <w:rPr>
          <w:rFonts w:ascii="Times New Roman" w:hAnsi="Times New Roman" w:cs="Times New Roman"/>
          <w:sz w:val="24"/>
          <w:szCs w:val="24"/>
        </w:rPr>
        <w:t>программы «Занимательная соломка</w:t>
      </w:r>
      <w:r w:rsidR="003554D7">
        <w:rPr>
          <w:rFonts w:ascii="Times New Roman" w:hAnsi="Times New Roman" w:cs="Times New Roman"/>
          <w:sz w:val="24"/>
          <w:szCs w:val="24"/>
        </w:rPr>
        <w:t>» художественно</w:t>
      </w:r>
      <w:r w:rsidRPr="00D14BBC">
        <w:rPr>
          <w:rFonts w:ascii="Times New Roman" w:hAnsi="Times New Roman" w:cs="Times New Roman"/>
          <w:sz w:val="24"/>
          <w:szCs w:val="24"/>
        </w:rPr>
        <w:t>й направле</w:t>
      </w:r>
      <w:r w:rsidR="00B2390D">
        <w:rPr>
          <w:rFonts w:ascii="Times New Roman" w:hAnsi="Times New Roman" w:cs="Times New Roman"/>
          <w:sz w:val="24"/>
          <w:szCs w:val="24"/>
        </w:rPr>
        <w:t>нности</w:t>
      </w:r>
      <w:r w:rsidR="003E3164">
        <w:rPr>
          <w:rFonts w:ascii="Times New Roman" w:hAnsi="Times New Roman" w:cs="Times New Roman"/>
          <w:sz w:val="24"/>
          <w:szCs w:val="24"/>
        </w:rPr>
        <w:t xml:space="preserve">, </w:t>
      </w:r>
      <w:r w:rsidR="00B2390D">
        <w:rPr>
          <w:rFonts w:ascii="Times New Roman" w:hAnsi="Times New Roman" w:cs="Times New Roman"/>
          <w:sz w:val="24"/>
          <w:szCs w:val="24"/>
        </w:rPr>
        <w:t>рассчитана для младшего,</w:t>
      </w:r>
      <w:r w:rsidRPr="00D14BBC">
        <w:rPr>
          <w:rFonts w:ascii="Times New Roman" w:hAnsi="Times New Roman" w:cs="Times New Roman"/>
          <w:sz w:val="24"/>
          <w:szCs w:val="24"/>
        </w:rPr>
        <w:t xml:space="preserve"> с</w:t>
      </w:r>
      <w:r w:rsidR="002E6797">
        <w:rPr>
          <w:rFonts w:ascii="Times New Roman" w:hAnsi="Times New Roman" w:cs="Times New Roman"/>
          <w:sz w:val="24"/>
          <w:szCs w:val="24"/>
        </w:rPr>
        <w:t>реднего</w:t>
      </w:r>
      <w:r w:rsidR="00485BF2">
        <w:rPr>
          <w:rFonts w:ascii="Times New Roman" w:hAnsi="Times New Roman" w:cs="Times New Roman"/>
          <w:sz w:val="24"/>
          <w:szCs w:val="24"/>
        </w:rPr>
        <w:t>и старшего школьного возраста (8</w:t>
      </w:r>
      <w:r w:rsidR="00B2390D">
        <w:rPr>
          <w:rFonts w:ascii="Times New Roman" w:hAnsi="Times New Roman" w:cs="Times New Roman"/>
          <w:sz w:val="24"/>
          <w:szCs w:val="24"/>
        </w:rPr>
        <w:t xml:space="preserve">-17 </w:t>
      </w:r>
      <w:r w:rsidRPr="00D14BBC">
        <w:rPr>
          <w:rFonts w:ascii="Times New Roman" w:hAnsi="Times New Roman" w:cs="Times New Roman"/>
          <w:sz w:val="24"/>
          <w:szCs w:val="24"/>
        </w:rPr>
        <w:t xml:space="preserve">лет). Автор </w:t>
      </w:r>
      <w:r w:rsidR="00B2390D">
        <w:rPr>
          <w:rFonts w:ascii="Times New Roman" w:hAnsi="Times New Roman" w:cs="Times New Roman"/>
          <w:sz w:val="24"/>
          <w:szCs w:val="24"/>
        </w:rPr>
        <w:t>обще</w:t>
      </w:r>
      <w:r w:rsidRPr="00D14BBC">
        <w:rPr>
          <w:rFonts w:ascii="Times New Roman" w:hAnsi="Times New Roman" w:cs="Times New Roman"/>
          <w:sz w:val="24"/>
          <w:szCs w:val="24"/>
        </w:rPr>
        <w:t>образователь</w:t>
      </w:r>
      <w:r w:rsidR="00B2390D">
        <w:rPr>
          <w:rFonts w:ascii="Times New Roman" w:hAnsi="Times New Roman" w:cs="Times New Roman"/>
          <w:sz w:val="24"/>
          <w:szCs w:val="24"/>
        </w:rPr>
        <w:t>ной</w:t>
      </w:r>
      <w:r w:rsidR="002E6797">
        <w:rPr>
          <w:rFonts w:ascii="Times New Roman" w:hAnsi="Times New Roman" w:cs="Times New Roman"/>
          <w:sz w:val="24"/>
          <w:szCs w:val="24"/>
        </w:rPr>
        <w:t xml:space="preserve"> (общеразвивающей)</w:t>
      </w:r>
      <w:r w:rsidR="00B2390D">
        <w:rPr>
          <w:rFonts w:ascii="Times New Roman" w:hAnsi="Times New Roman" w:cs="Times New Roman"/>
          <w:sz w:val="24"/>
          <w:szCs w:val="24"/>
        </w:rPr>
        <w:t xml:space="preserve"> программы «Занимательная соломка» Ермакова Е.И.</w:t>
      </w:r>
      <w:r w:rsidR="003E3164">
        <w:rPr>
          <w:rFonts w:ascii="Times New Roman" w:hAnsi="Times New Roman" w:cs="Times New Roman"/>
          <w:sz w:val="24"/>
          <w:szCs w:val="24"/>
        </w:rPr>
        <w:t xml:space="preserve"> П</w:t>
      </w:r>
      <w:r w:rsidRPr="00D14BBC">
        <w:rPr>
          <w:rFonts w:ascii="Times New Roman" w:hAnsi="Times New Roman" w:cs="Times New Roman"/>
          <w:sz w:val="24"/>
          <w:szCs w:val="24"/>
        </w:rPr>
        <w:t>ро</w:t>
      </w:r>
      <w:r w:rsidR="006F3492">
        <w:rPr>
          <w:rFonts w:ascii="Times New Roman" w:hAnsi="Times New Roman" w:cs="Times New Roman"/>
          <w:sz w:val="24"/>
          <w:szCs w:val="24"/>
        </w:rPr>
        <w:t xml:space="preserve">грамма </w:t>
      </w:r>
      <w:r w:rsidR="00CC5155">
        <w:rPr>
          <w:rFonts w:ascii="Times New Roman" w:hAnsi="Times New Roman" w:cs="Times New Roman"/>
          <w:sz w:val="24"/>
          <w:szCs w:val="24"/>
        </w:rPr>
        <w:t>утверждена на</w:t>
      </w:r>
      <w:r w:rsidR="003E3164">
        <w:rPr>
          <w:rFonts w:ascii="Times New Roman" w:hAnsi="Times New Roman" w:cs="Times New Roman"/>
          <w:sz w:val="24"/>
          <w:szCs w:val="24"/>
        </w:rPr>
        <w:t xml:space="preserve"> заседании</w:t>
      </w:r>
      <w:r w:rsidRPr="00D14BBC">
        <w:rPr>
          <w:rFonts w:ascii="Times New Roman" w:hAnsi="Times New Roman" w:cs="Times New Roman"/>
          <w:sz w:val="24"/>
          <w:szCs w:val="24"/>
        </w:rPr>
        <w:t xml:space="preserve"> педагогического со</w:t>
      </w:r>
      <w:r w:rsidR="00154965">
        <w:rPr>
          <w:rFonts w:ascii="Times New Roman" w:hAnsi="Times New Roman" w:cs="Times New Roman"/>
          <w:sz w:val="24"/>
          <w:szCs w:val="24"/>
        </w:rPr>
        <w:t>вета</w:t>
      </w:r>
      <w:r w:rsidR="00CB6ACC">
        <w:rPr>
          <w:rFonts w:ascii="Times New Roman" w:hAnsi="Times New Roman" w:cs="Times New Roman"/>
          <w:sz w:val="24"/>
          <w:szCs w:val="24"/>
        </w:rPr>
        <w:t>.</w:t>
      </w:r>
    </w:p>
    <w:p w:rsidR="00C904EE" w:rsidRPr="009A525D" w:rsidRDefault="00C904EE" w:rsidP="00C904EE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pacing w:val="-8"/>
          <w:sz w:val="24"/>
          <w:szCs w:val="24"/>
        </w:rPr>
        <w:t>Цельпрограммы:</w:t>
      </w:r>
      <w:r>
        <w:rPr>
          <w:rFonts w:ascii="Times New Roman" w:hAnsi="Times New Roman"/>
          <w:bCs/>
          <w:color w:val="333333"/>
          <w:spacing w:val="-8"/>
          <w:sz w:val="24"/>
          <w:szCs w:val="24"/>
        </w:rPr>
        <w:t xml:space="preserve"> создание условий для творческого и эколого-нравственного развития обучающихся посредствам освоения техники обработки природного материала.</w:t>
      </w:r>
    </w:p>
    <w:p w:rsidR="00C904EE" w:rsidRPr="00863923" w:rsidRDefault="00C904EE" w:rsidP="00C904EE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863923">
        <w:rPr>
          <w:rFonts w:ascii="Times New Roman" w:hAnsi="Times New Roman"/>
          <w:b/>
          <w:color w:val="333333"/>
          <w:sz w:val="24"/>
          <w:szCs w:val="24"/>
        </w:rPr>
        <w:t>Задачи</w:t>
      </w:r>
      <w:r w:rsidRPr="00863923">
        <w:rPr>
          <w:rFonts w:ascii="Times New Roman" w:hAnsi="Times New Roman"/>
          <w:color w:val="333333"/>
          <w:sz w:val="24"/>
          <w:szCs w:val="24"/>
        </w:rPr>
        <w:t>:</w:t>
      </w:r>
    </w:p>
    <w:p w:rsidR="00C904EE" w:rsidRPr="00863923" w:rsidRDefault="00C904EE" w:rsidP="00C904EE">
      <w:pPr>
        <w:spacing w:after="0"/>
        <w:ind w:firstLine="709"/>
        <w:jc w:val="both"/>
        <w:rPr>
          <w:rFonts w:ascii="Times New Roman" w:hAnsi="Times New Roman"/>
          <w:b/>
          <w:i/>
          <w:color w:val="333333"/>
          <w:sz w:val="24"/>
          <w:szCs w:val="24"/>
        </w:rPr>
      </w:pPr>
      <w:r w:rsidRPr="00863923">
        <w:rPr>
          <w:rFonts w:ascii="Times New Roman" w:hAnsi="Times New Roman"/>
          <w:b/>
          <w:i/>
          <w:color w:val="333333"/>
          <w:sz w:val="24"/>
          <w:szCs w:val="24"/>
        </w:rPr>
        <w:t>1. Обучающие:</w:t>
      </w:r>
    </w:p>
    <w:p w:rsidR="00C904EE" w:rsidRPr="00517CBC" w:rsidRDefault="00C904EE" w:rsidP="00517CBC">
      <w:pPr>
        <w:pStyle w:val="3"/>
        <w:ind w:firstLine="708"/>
        <w:rPr>
          <w:color w:val="333333"/>
        </w:rPr>
      </w:pPr>
      <w:r w:rsidRPr="00863923">
        <w:rPr>
          <w:color w:val="333333"/>
        </w:rPr>
        <w:t xml:space="preserve">- </w:t>
      </w:r>
      <w:r>
        <w:rPr>
          <w:color w:val="333333"/>
        </w:rPr>
        <w:t>изучить</w:t>
      </w:r>
      <w:r w:rsidRPr="00863923">
        <w:rPr>
          <w:color w:val="333333"/>
        </w:rPr>
        <w:t xml:space="preserve"> основ</w:t>
      </w:r>
      <w:r>
        <w:rPr>
          <w:color w:val="333333"/>
        </w:rPr>
        <w:t>ы</w:t>
      </w:r>
      <w:r w:rsidRPr="00863923">
        <w:rPr>
          <w:color w:val="333333"/>
        </w:rPr>
        <w:t xml:space="preserve"> композиции и цветовой гармонии, значения распространенных художественных понятий и терминов;</w:t>
      </w:r>
      <w:r w:rsidRPr="00863923">
        <w:rPr>
          <w:color w:val="333333"/>
          <w:spacing w:val="-2"/>
        </w:rPr>
        <w:t xml:space="preserve"> ознаком</w:t>
      </w:r>
      <w:r>
        <w:rPr>
          <w:color w:val="333333"/>
          <w:spacing w:val="-2"/>
        </w:rPr>
        <w:t>ить</w:t>
      </w:r>
      <w:r w:rsidRPr="00863923">
        <w:rPr>
          <w:color w:val="333333"/>
          <w:spacing w:val="-2"/>
        </w:rPr>
        <w:t xml:space="preserve"> с многообразием растительного </w:t>
      </w:r>
      <w:r w:rsidRPr="00863923">
        <w:rPr>
          <w:color w:val="333333"/>
          <w:spacing w:val="-5"/>
        </w:rPr>
        <w:t>материала, используемого для создания произведе</w:t>
      </w:r>
      <w:r w:rsidRPr="00863923">
        <w:rPr>
          <w:color w:val="333333"/>
          <w:spacing w:val="-3"/>
        </w:rPr>
        <w:t>ний декоративно-прикладного искусства, его осо</w:t>
      </w:r>
      <w:r w:rsidRPr="00863923">
        <w:rPr>
          <w:color w:val="333333"/>
          <w:spacing w:val="-4"/>
        </w:rPr>
        <w:t>бенностями и возможностями;</w:t>
      </w:r>
      <w:r w:rsidRPr="00863923">
        <w:rPr>
          <w:color w:val="333333"/>
          <w:spacing w:val="-1"/>
        </w:rPr>
        <w:t xml:space="preserve"> обуч</w:t>
      </w:r>
      <w:r>
        <w:rPr>
          <w:color w:val="333333"/>
          <w:spacing w:val="-1"/>
        </w:rPr>
        <w:t>ить</w:t>
      </w:r>
      <w:r w:rsidRPr="00863923">
        <w:rPr>
          <w:color w:val="333333"/>
          <w:spacing w:val="-1"/>
        </w:rPr>
        <w:t xml:space="preserve"> различным видам обработки со</w:t>
      </w:r>
      <w:r w:rsidRPr="00863923">
        <w:rPr>
          <w:color w:val="333333"/>
          <w:spacing w:val="-2"/>
        </w:rPr>
        <w:t xml:space="preserve">ломки </w:t>
      </w:r>
      <w:r>
        <w:rPr>
          <w:iCs/>
          <w:smallCaps/>
          <w:color w:val="333333"/>
          <w:spacing w:val="-2"/>
        </w:rPr>
        <w:t>и</w:t>
      </w:r>
      <w:r w:rsidRPr="00863923">
        <w:rPr>
          <w:color w:val="333333"/>
          <w:spacing w:val="-2"/>
        </w:rPr>
        <w:t>других природных материалов</w:t>
      </w:r>
      <w:r w:rsidRPr="00863923">
        <w:rPr>
          <w:color w:val="333333"/>
          <w:spacing w:val="-3"/>
        </w:rPr>
        <w:t xml:space="preserve">; </w:t>
      </w:r>
      <w:r>
        <w:rPr>
          <w:color w:val="333333"/>
        </w:rPr>
        <w:t xml:space="preserve">способствовать приобретению </w:t>
      </w:r>
      <w:r w:rsidRPr="00863923">
        <w:rPr>
          <w:color w:val="333333"/>
        </w:rPr>
        <w:t>прикладных знаний, а также умений и навыков, необходимых для творческого процесса.</w:t>
      </w:r>
    </w:p>
    <w:p w:rsidR="00C904EE" w:rsidRPr="00863923" w:rsidRDefault="00C904EE" w:rsidP="00C904EE">
      <w:pPr>
        <w:spacing w:after="0"/>
        <w:ind w:firstLine="709"/>
        <w:jc w:val="both"/>
        <w:rPr>
          <w:rFonts w:ascii="Times New Roman" w:hAnsi="Times New Roman"/>
          <w:b/>
          <w:i/>
          <w:color w:val="333333"/>
          <w:sz w:val="24"/>
          <w:szCs w:val="24"/>
        </w:rPr>
      </w:pPr>
      <w:r w:rsidRPr="00863923">
        <w:rPr>
          <w:rFonts w:ascii="Times New Roman" w:hAnsi="Times New Roman"/>
          <w:b/>
          <w:i/>
          <w:color w:val="333333"/>
          <w:sz w:val="24"/>
          <w:szCs w:val="24"/>
        </w:rPr>
        <w:t>2. Развивающие:</w:t>
      </w:r>
    </w:p>
    <w:p w:rsidR="00C904EE" w:rsidRPr="00517CBC" w:rsidRDefault="00C904EE" w:rsidP="00517CB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pacing w:val="-4"/>
          <w:sz w:val="24"/>
          <w:szCs w:val="24"/>
        </w:rPr>
      </w:pPr>
      <w:r w:rsidRPr="00863923">
        <w:rPr>
          <w:rFonts w:ascii="Times New Roman" w:hAnsi="Times New Roman"/>
          <w:color w:val="333333"/>
          <w:spacing w:val="-4"/>
          <w:sz w:val="24"/>
          <w:szCs w:val="24"/>
        </w:rPr>
        <w:t>- разви</w:t>
      </w:r>
      <w:r>
        <w:rPr>
          <w:rFonts w:ascii="Times New Roman" w:hAnsi="Times New Roman"/>
          <w:color w:val="333333"/>
          <w:spacing w:val="-4"/>
          <w:sz w:val="24"/>
          <w:szCs w:val="24"/>
        </w:rPr>
        <w:t>вать</w:t>
      </w:r>
      <w:r>
        <w:rPr>
          <w:rFonts w:ascii="Times New Roman" w:hAnsi="Times New Roman"/>
          <w:color w:val="333333"/>
          <w:spacing w:val="-5"/>
          <w:sz w:val="24"/>
          <w:szCs w:val="24"/>
        </w:rPr>
        <w:t xml:space="preserve"> умения и навыки</w:t>
      </w:r>
      <w:r w:rsidRPr="00863923">
        <w:rPr>
          <w:rFonts w:ascii="Times New Roman" w:hAnsi="Times New Roman"/>
          <w:color w:val="333333"/>
          <w:spacing w:val="-5"/>
          <w:sz w:val="24"/>
          <w:szCs w:val="24"/>
        </w:rPr>
        <w:t xml:space="preserve"> работы с различ</w:t>
      </w:r>
      <w:r>
        <w:rPr>
          <w:rFonts w:ascii="Times New Roman" w:hAnsi="Times New Roman"/>
          <w:color w:val="333333"/>
          <w:spacing w:val="-4"/>
          <w:sz w:val="24"/>
          <w:szCs w:val="24"/>
        </w:rPr>
        <w:t>ными инструментами</w:t>
      </w:r>
      <w:r w:rsidR="00517CBC">
        <w:rPr>
          <w:rFonts w:ascii="Times New Roman" w:hAnsi="Times New Roman"/>
          <w:color w:val="333333"/>
          <w:spacing w:val="-4"/>
          <w:sz w:val="24"/>
          <w:szCs w:val="24"/>
        </w:rPr>
        <w:t>;</w:t>
      </w:r>
      <w:r w:rsidRPr="00863923">
        <w:rPr>
          <w:rFonts w:ascii="Times New Roman" w:hAnsi="Times New Roman"/>
          <w:color w:val="333333"/>
          <w:spacing w:val="-4"/>
          <w:sz w:val="24"/>
          <w:szCs w:val="24"/>
        </w:rPr>
        <w:t xml:space="preserve"> форм</w:t>
      </w:r>
      <w:r>
        <w:rPr>
          <w:rFonts w:ascii="Times New Roman" w:hAnsi="Times New Roman"/>
          <w:color w:val="333333"/>
          <w:spacing w:val="-4"/>
          <w:sz w:val="24"/>
          <w:szCs w:val="24"/>
        </w:rPr>
        <w:t>ировать умения и навыки подго</w:t>
      </w:r>
      <w:r w:rsidRPr="00863923">
        <w:rPr>
          <w:rFonts w:ascii="Times New Roman" w:hAnsi="Times New Roman"/>
          <w:color w:val="333333"/>
          <w:spacing w:val="-4"/>
          <w:sz w:val="24"/>
          <w:szCs w:val="24"/>
        </w:rPr>
        <w:t>товки растительного материала для создания ком</w:t>
      </w:r>
      <w:r w:rsidRPr="00863923">
        <w:rPr>
          <w:rFonts w:ascii="Times New Roman" w:hAnsi="Times New Roman"/>
          <w:color w:val="333333"/>
          <w:spacing w:val="-1"/>
          <w:sz w:val="24"/>
          <w:szCs w:val="24"/>
        </w:rPr>
        <w:t>позиций;</w:t>
      </w:r>
      <w:r>
        <w:rPr>
          <w:rFonts w:ascii="Times New Roman" w:hAnsi="Times New Roman"/>
          <w:color w:val="333333"/>
          <w:spacing w:val="-3"/>
          <w:sz w:val="24"/>
          <w:szCs w:val="24"/>
        </w:rPr>
        <w:t xml:space="preserve"> развивать творческое</w:t>
      </w:r>
      <w:r w:rsidRPr="00863923">
        <w:rPr>
          <w:rFonts w:ascii="Times New Roman" w:hAnsi="Times New Roman"/>
          <w:color w:val="333333"/>
          <w:spacing w:val="-3"/>
          <w:sz w:val="24"/>
          <w:szCs w:val="24"/>
        </w:rPr>
        <w:t xml:space="preserve"> мышл</w:t>
      </w:r>
      <w:r>
        <w:rPr>
          <w:rFonts w:ascii="Times New Roman" w:hAnsi="Times New Roman"/>
          <w:color w:val="333333"/>
          <w:spacing w:val="-3"/>
          <w:sz w:val="24"/>
          <w:szCs w:val="24"/>
        </w:rPr>
        <w:t>ение, способности создания и ре</w:t>
      </w:r>
      <w:r w:rsidRPr="00863923">
        <w:rPr>
          <w:rFonts w:ascii="Times New Roman" w:hAnsi="Times New Roman"/>
          <w:color w:val="333333"/>
          <w:spacing w:val="-3"/>
          <w:sz w:val="24"/>
          <w:szCs w:val="24"/>
        </w:rPr>
        <w:t>ализации образа;</w:t>
      </w:r>
      <w:r>
        <w:rPr>
          <w:rFonts w:ascii="Times New Roman" w:hAnsi="Times New Roman"/>
          <w:color w:val="333333"/>
          <w:spacing w:val="-3"/>
          <w:sz w:val="24"/>
          <w:szCs w:val="24"/>
        </w:rPr>
        <w:t xml:space="preserve"> развивать интерес </w:t>
      </w:r>
      <w:r w:rsidRPr="00863923">
        <w:rPr>
          <w:rFonts w:ascii="Times New Roman" w:hAnsi="Times New Roman"/>
          <w:color w:val="333333"/>
          <w:spacing w:val="-3"/>
          <w:sz w:val="24"/>
          <w:szCs w:val="24"/>
        </w:rPr>
        <w:t>к изучению на</w:t>
      </w:r>
      <w:r w:rsidRPr="00863923">
        <w:rPr>
          <w:rFonts w:ascii="Times New Roman" w:hAnsi="Times New Roman"/>
          <w:color w:val="333333"/>
          <w:spacing w:val="-4"/>
          <w:sz w:val="24"/>
          <w:szCs w:val="24"/>
        </w:rPr>
        <w:t>родных традиций, художественных ремесел, архи</w:t>
      </w:r>
      <w:r w:rsidRPr="00863923">
        <w:rPr>
          <w:rFonts w:ascii="Times New Roman" w:hAnsi="Times New Roman"/>
          <w:color w:val="333333"/>
          <w:spacing w:val="-3"/>
          <w:sz w:val="24"/>
          <w:szCs w:val="24"/>
        </w:rPr>
        <w:t>тектуры России.</w:t>
      </w:r>
    </w:p>
    <w:p w:rsidR="00C904EE" w:rsidRPr="00863923" w:rsidRDefault="00C904EE" w:rsidP="00517CBC">
      <w:pPr>
        <w:pStyle w:val="2"/>
        <w:spacing w:before="0" w:line="240" w:lineRule="auto"/>
        <w:ind w:firstLine="709"/>
        <w:jc w:val="both"/>
        <w:rPr>
          <w:b w:val="0"/>
          <w:i/>
          <w:color w:val="333333"/>
          <w:sz w:val="24"/>
        </w:rPr>
      </w:pPr>
      <w:r w:rsidRPr="00863923">
        <w:rPr>
          <w:i/>
          <w:color w:val="333333"/>
          <w:sz w:val="24"/>
        </w:rPr>
        <w:t>3. Воспитывающие:</w:t>
      </w:r>
    </w:p>
    <w:p w:rsidR="00C904EE" w:rsidRDefault="00C904EE" w:rsidP="00517CBC">
      <w:pPr>
        <w:shd w:val="clear" w:color="auto" w:fill="FFFFFF"/>
        <w:tabs>
          <w:tab w:val="left" w:pos="840"/>
          <w:tab w:val="left" w:pos="960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pacing w:val="-3"/>
          <w:sz w:val="24"/>
          <w:szCs w:val="24"/>
        </w:rPr>
        <w:tab/>
        <w:t>-воспитать уважительное</w:t>
      </w:r>
      <w:r w:rsidRPr="00863923">
        <w:rPr>
          <w:rFonts w:ascii="Times New Roman" w:hAnsi="Times New Roman"/>
          <w:color w:val="333333"/>
          <w:spacing w:val="-3"/>
          <w:sz w:val="24"/>
          <w:szCs w:val="24"/>
        </w:rPr>
        <w:t xml:space="preserve"> отно</w:t>
      </w:r>
      <w:r>
        <w:rPr>
          <w:rFonts w:ascii="Times New Roman" w:hAnsi="Times New Roman"/>
          <w:color w:val="333333"/>
          <w:spacing w:val="-4"/>
          <w:sz w:val="24"/>
          <w:szCs w:val="24"/>
        </w:rPr>
        <w:t>шение</w:t>
      </w:r>
      <w:r w:rsidRPr="00863923">
        <w:rPr>
          <w:rFonts w:ascii="Times New Roman" w:hAnsi="Times New Roman"/>
          <w:color w:val="333333"/>
          <w:spacing w:val="-4"/>
          <w:sz w:val="24"/>
          <w:szCs w:val="24"/>
        </w:rPr>
        <w:t xml:space="preserve"> между членами коллектива посредством </w:t>
      </w:r>
      <w:r w:rsidRPr="00863923">
        <w:rPr>
          <w:rFonts w:ascii="Times New Roman" w:hAnsi="Times New Roman"/>
          <w:color w:val="333333"/>
          <w:spacing w:val="-3"/>
          <w:sz w:val="24"/>
          <w:szCs w:val="24"/>
        </w:rPr>
        <w:t xml:space="preserve">местной творческой деятельности; </w:t>
      </w:r>
      <w:r>
        <w:rPr>
          <w:rFonts w:ascii="Times New Roman" w:hAnsi="Times New Roman"/>
          <w:color w:val="333333"/>
          <w:sz w:val="24"/>
          <w:szCs w:val="24"/>
        </w:rPr>
        <w:t xml:space="preserve"> приобщить</w:t>
      </w:r>
      <w:r w:rsidRPr="00863923">
        <w:rPr>
          <w:rFonts w:ascii="Times New Roman" w:hAnsi="Times New Roman"/>
          <w:color w:val="333333"/>
          <w:sz w:val="24"/>
          <w:szCs w:val="24"/>
        </w:rPr>
        <w:t xml:space="preserve"> детей к общечеловеческим ценнос</w:t>
      </w:r>
      <w:r>
        <w:rPr>
          <w:rFonts w:ascii="Times New Roman" w:hAnsi="Times New Roman"/>
          <w:color w:val="333333"/>
          <w:sz w:val="24"/>
          <w:szCs w:val="24"/>
        </w:rPr>
        <w:t>тям</w:t>
      </w:r>
      <w:r w:rsidRPr="00863923">
        <w:rPr>
          <w:rFonts w:ascii="Times New Roman" w:hAnsi="Times New Roman"/>
          <w:color w:val="333333"/>
          <w:sz w:val="24"/>
          <w:szCs w:val="24"/>
        </w:rPr>
        <w:t>; формирование коммуникативных навыков; стимулирование его творчес</w:t>
      </w:r>
      <w:r>
        <w:rPr>
          <w:rFonts w:ascii="Times New Roman" w:hAnsi="Times New Roman"/>
          <w:color w:val="333333"/>
          <w:sz w:val="24"/>
          <w:szCs w:val="24"/>
        </w:rPr>
        <w:t>кой и познавательной активности</w:t>
      </w:r>
      <w:r w:rsidRPr="00863923">
        <w:rPr>
          <w:rFonts w:ascii="Times New Roman" w:hAnsi="Times New Roman"/>
          <w:color w:val="333333"/>
          <w:sz w:val="24"/>
          <w:szCs w:val="24"/>
        </w:rPr>
        <w:t>.</w:t>
      </w:r>
    </w:p>
    <w:p w:rsidR="00C904EE" w:rsidRPr="00863923" w:rsidRDefault="00CB6ACC" w:rsidP="00C904EE">
      <w:pPr>
        <w:spacing w:after="0"/>
        <w:ind w:firstLine="70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Второй</w:t>
      </w:r>
      <w:r w:rsidR="00C904EE">
        <w:rPr>
          <w:rFonts w:ascii="Times New Roman" w:hAnsi="Times New Roman"/>
          <w:color w:val="333333"/>
          <w:sz w:val="24"/>
          <w:szCs w:val="24"/>
        </w:rPr>
        <w:t xml:space="preserve"> год обучения рассчитан на 72 часа. Занятия проводятся 1 раз по 2 часа в неделю</w:t>
      </w:r>
      <w:r w:rsidR="006F3492">
        <w:rPr>
          <w:rFonts w:ascii="Times New Roman" w:hAnsi="Times New Roman"/>
          <w:color w:val="333333"/>
          <w:sz w:val="24"/>
          <w:szCs w:val="24"/>
        </w:rPr>
        <w:t xml:space="preserve">. </w:t>
      </w:r>
      <w:r w:rsidR="00C904EE" w:rsidRPr="006F3492">
        <w:rPr>
          <w:rFonts w:ascii="Times New Roman" w:hAnsi="Times New Roman"/>
          <w:color w:val="333333"/>
          <w:sz w:val="24"/>
          <w:szCs w:val="24"/>
        </w:rPr>
        <w:t>Комплектование творческого объединения</w:t>
      </w:r>
      <w:r w:rsidR="00C904EE" w:rsidRPr="00863923">
        <w:rPr>
          <w:rFonts w:ascii="Times New Roman" w:hAnsi="Times New Roman"/>
          <w:color w:val="333333"/>
          <w:sz w:val="24"/>
          <w:szCs w:val="24"/>
        </w:rPr>
        <w:t xml:space="preserve"> проводится без предварительного отбора детей.</w:t>
      </w:r>
    </w:p>
    <w:p w:rsidR="00C904EE" w:rsidRPr="00863923" w:rsidRDefault="00C904EE" w:rsidP="00C904EE">
      <w:pPr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  <w:r w:rsidRPr="00863923">
        <w:rPr>
          <w:rFonts w:ascii="Times New Roman" w:hAnsi="Times New Roman"/>
          <w:color w:val="333333"/>
          <w:sz w:val="24"/>
          <w:szCs w:val="24"/>
        </w:rPr>
        <w:tab/>
        <w:t xml:space="preserve"> В процессе обучения предусмотрено проведение добора </w:t>
      </w:r>
      <w:r w:rsidR="006F3492">
        <w:rPr>
          <w:rFonts w:ascii="Times New Roman" w:hAnsi="Times New Roman"/>
          <w:color w:val="333333"/>
          <w:sz w:val="24"/>
          <w:szCs w:val="24"/>
        </w:rPr>
        <w:t xml:space="preserve">обучающихся в группу. </w:t>
      </w:r>
      <w:r w:rsidRPr="00863923">
        <w:rPr>
          <w:rFonts w:ascii="Times New Roman" w:hAnsi="Times New Roman"/>
          <w:color w:val="333333"/>
          <w:sz w:val="24"/>
          <w:szCs w:val="24"/>
        </w:rPr>
        <w:t>Для вновь набранных детей подбираются задания, позволяющие быстрее приобрести необходимые навыки.</w:t>
      </w:r>
    </w:p>
    <w:p w:rsidR="00C904EE" w:rsidRPr="00863923" w:rsidRDefault="00C904EE" w:rsidP="00C904EE">
      <w:pPr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  <w:r w:rsidRPr="00863923">
        <w:rPr>
          <w:rFonts w:ascii="Times New Roman" w:hAnsi="Times New Roman"/>
          <w:color w:val="333333"/>
          <w:sz w:val="24"/>
          <w:szCs w:val="24"/>
        </w:rPr>
        <w:tab/>
        <w:t>Творческое сотрудничество в разновозрастных группах позволяет развиваться всем воспитанникам, от младших до старших, снимая психологический барьер неуверенности у одних и сдерживая амбиции других. Такая форма работы предполагает проявление терпения, внимательности, корректности, ответственности и самоконт</w:t>
      </w:r>
      <w:r>
        <w:rPr>
          <w:rFonts w:ascii="Times New Roman" w:hAnsi="Times New Roman"/>
          <w:color w:val="333333"/>
          <w:sz w:val="24"/>
          <w:szCs w:val="24"/>
        </w:rPr>
        <w:t>роля со стороны старших детей</w:t>
      </w:r>
      <w:r w:rsidR="00A42729">
        <w:rPr>
          <w:rFonts w:ascii="Times New Roman" w:hAnsi="Times New Roman"/>
          <w:color w:val="333333"/>
          <w:sz w:val="24"/>
          <w:szCs w:val="24"/>
        </w:rPr>
        <w:t>.</w:t>
      </w:r>
    </w:p>
    <w:p w:rsidR="00C904EE" w:rsidRPr="00863923" w:rsidRDefault="00C904EE" w:rsidP="00C904EE">
      <w:pPr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  <w:r w:rsidRPr="00863923">
        <w:rPr>
          <w:rFonts w:ascii="Times New Roman" w:hAnsi="Times New Roman"/>
          <w:color w:val="333333"/>
          <w:sz w:val="24"/>
          <w:szCs w:val="24"/>
        </w:rPr>
        <w:tab/>
        <w:t>При выполнении практической работы занятия проходят в форме консультаций ребят с педагогом и обучающихся друг с другом.</w:t>
      </w:r>
    </w:p>
    <w:p w:rsidR="00C904EE" w:rsidRPr="00863923" w:rsidRDefault="00C904EE" w:rsidP="00C904EE">
      <w:pPr>
        <w:spacing w:after="0"/>
        <w:ind w:firstLine="708"/>
        <w:jc w:val="both"/>
        <w:rPr>
          <w:rFonts w:ascii="Times New Roman" w:hAnsi="Times New Roman"/>
          <w:color w:val="333333"/>
          <w:sz w:val="24"/>
          <w:szCs w:val="24"/>
        </w:rPr>
      </w:pPr>
      <w:r w:rsidRPr="00863923">
        <w:rPr>
          <w:rFonts w:ascii="Times New Roman" w:hAnsi="Times New Roman"/>
          <w:color w:val="333333"/>
          <w:sz w:val="24"/>
          <w:szCs w:val="24"/>
        </w:rPr>
        <w:t>Объединение детей в такую разноуровневую учебную группу позволяет выполнять коллективные работы, являющиеся одним из методов реализации цели программы.</w:t>
      </w:r>
    </w:p>
    <w:p w:rsidR="00C904EE" w:rsidRPr="00863923" w:rsidRDefault="00C904EE" w:rsidP="00C904EE">
      <w:pPr>
        <w:spacing w:after="0"/>
        <w:ind w:firstLine="708"/>
        <w:jc w:val="both"/>
        <w:rPr>
          <w:rFonts w:ascii="Times New Roman" w:hAnsi="Times New Roman"/>
          <w:color w:val="333333"/>
          <w:sz w:val="24"/>
          <w:szCs w:val="24"/>
        </w:rPr>
      </w:pPr>
      <w:r w:rsidRPr="00863923">
        <w:rPr>
          <w:rFonts w:ascii="Times New Roman" w:hAnsi="Times New Roman"/>
          <w:color w:val="333333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различных форм работы (экскурсий, посещения музеев, театров; конкурсов, викторин, игр и др.).</w:t>
      </w:r>
    </w:p>
    <w:p w:rsidR="00C904EE" w:rsidRPr="00863923" w:rsidRDefault="00C904EE" w:rsidP="00C904EE">
      <w:pPr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  <w:r w:rsidRPr="00863923">
        <w:rPr>
          <w:rFonts w:ascii="Times New Roman" w:hAnsi="Times New Roman"/>
          <w:color w:val="333333"/>
          <w:sz w:val="24"/>
          <w:szCs w:val="24"/>
        </w:rPr>
        <w:tab/>
        <w:t>Неотъемлемой частью программы являются выставки детских работ, в организации и проведении которых принимают участие сами воспитанники. Это способствует разви</w:t>
      </w:r>
      <w:r w:rsidRPr="00863923">
        <w:rPr>
          <w:rFonts w:ascii="Times New Roman" w:hAnsi="Times New Roman"/>
          <w:color w:val="333333"/>
          <w:sz w:val="24"/>
          <w:szCs w:val="24"/>
        </w:rPr>
        <w:lastRenderedPageBreak/>
        <w:t>тию у них инициативы, формирует чувство ответственности, создает коллектив единомышленников.</w:t>
      </w:r>
    </w:p>
    <w:p w:rsidR="00C904EE" w:rsidRDefault="00C904EE" w:rsidP="00C904E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pacing w:val="-5"/>
          <w:sz w:val="24"/>
          <w:szCs w:val="24"/>
        </w:rPr>
      </w:pPr>
      <w:r w:rsidRPr="00863923">
        <w:rPr>
          <w:rFonts w:ascii="Times New Roman" w:hAnsi="Times New Roman"/>
          <w:color w:val="333333"/>
          <w:spacing w:val="-7"/>
          <w:sz w:val="24"/>
          <w:szCs w:val="24"/>
        </w:rPr>
        <w:t xml:space="preserve">Содержание программы реализуется на занятиях </w:t>
      </w:r>
      <w:r w:rsidRPr="00863923">
        <w:rPr>
          <w:rFonts w:ascii="Times New Roman" w:hAnsi="Times New Roman"/>
          <w:color w:val="333333"/>
          <w:spacing w:val="-2"/>
          <w:sz w:val="24"/>
          <w:szCs w:val="24"/>
        </w:rPr>
        <w:t>следующих видов: учебные (теоретические и прак</w:t>
      </w:r>
      <w:r w:rsidRPr="00863923">
        <w:rPr>
          <w:rFonts w:ascii="Times New Roman" w:hAnsi="Times New Roman"/>
          <w:color w:val="333333"/>
          <w:spacing w:val="1"/>
          <w:sz w:val="24"/>
          <w:szCs w:val="24"/>
        </w:rPr>
        <w:t>тические занятия, экскурсии); контрольные (под</w:t>
      </w:r>
      <w:r w:rsidRPr="00863923">
        <w:rPr>
          <w:rFonts w:ascii="Times New Roman" w:hAnsi="Times New Roman"/>
          <w:color w:val="333333"/>
          <w:spacing w:val="-6"/>
          <w:sz w:val="24"/>
          <w:szCs w:val="24"/>
        </w:rPr>
        <w:t xml:space="preserve">готовка и проведение выставки). Итоговые занятия по </w:t>
      </w:r>
      <w:r w:rsidRPr="00863923">
        <w:rPr>
          <w:rFonts w:ascii="Times New Roman" w:hAnsi="Times New Roman"/>
          <w:color w:val="333333"/>
          <w:spacing w:val="-5"/>
          <w:sz w:val="24"/>
          <w:szCs w:val="24"/>
        </w:rPr>
        <w:t>изученной теме м</w:t>
      </w:r>
      <w:r>
        <w:rPr>
          <w:rFonts w:ascii="Times New Roman" w:hAnsi="Times New Roman"/>
          <w:color w:val="333333"/>
          <w:spacing w:val="-5"/>
          <w:sz w:val="24"/>
          <w:szCs w:val="24"/>
        </w:rPr>
        <w:t xml:space="preserve">огут быть одновременно и </w:t>
      </w:r>
      <w:r w:rsidR="00A106C9">
        <w:rPr>
          <w:rFonts w:ascii="Times New Roman" w:hAnsi="Times New Roman"/>
          <w:color w:val="333333"/>
          <w:spacing w:val="-5"/>
          <w:sz w:val="24"/>
          <w:szCs w:val="24"/>
        </w:rPr>
        <w:t>учебны</w:t>
      </w:r>
      <w:r w:rsidR="00A106C9" w:rsidRPr="00863923">
        <w:rPr>
          <w:rFonts w:ascii="Times New Roman" w:hAnsi="Times New Roman"/>
          <w:color w:val="333333"/>
          <w:spacing w:val="-5"/>
          <w:sz w:val="24"/>
          <w:szCs w:val="24"/>
        </w:rPr>
        <w:t>ми,</w:t>
      </w:r>
      <w:r w:rsidRPr="00863923">
        <w:rPr>
          <w:rFonts w:ascii="Times New Roman" w:hAnsi="Times New Roman"/>
          <w:color w:val="333333"/>
          <w:spacing w:val="-5"/>
          <w:sz w:val="24"/>
          <w:szCs w:val="24"/>
        </w:rPr>
        <w:t xml:space="preserve"> и контрольными</w:t>
      </w:r>
      <w:r>
        <w:rPr>
          <w:rFonts w:ascii="Times New Roman" w:hAnsi="Times New Roman"/>
          <w:color w:val="333333"/>
          <w:spacing w:val="-5"/>
          <w:sz w:val="24"/>
          <w:szCs w:val="24"/>
        </w:rPr>
        <w:t>.</w:t>
      </w:r>
    </w:p>
    <w:p w:rsidR="00A106C9" w:rsidRPr="00863923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pacing w:val="-4"/>
          <w:sz w:val="24"/>
          <w:szCs w:val="24"/>
        </w:rPr>
      </w:pPr>
      <w:r w:rsidRPr="00863923">
        <w:rPr>
          <w:rFonts w:ascii="Times New Roman" w:hAnsi="Times New Roman"/>
          <w:color w:val="333333"/>
          <w:spacing w:val="1"/>
          <w:sz w:val="24"/>
          <w:szCs w:val="24"/>
        </w:rPr>
        <w:t>Основным видом занятий является практичес</w:t>
      </w:r>
      <w:r w:rsidRPr="00863923">
        <w:rPr>
          <w:rFonts w:ascii="Times New Roman" w:hAnsi="Times New Roman"/>
          <w:color w:val="333333"/>
          <w:spacing w:val="-4"/>
          <w:sz w:val="24"/>
          <w:szCs w:val="24"/>
        </w:rPr>
        <w:t>кое</w:t>
      </w:r>
      <w:r>
        <w:rPr>
          <w:rFonts w:ascii="Times New Roman" w:hAnsi="Times New Roman"/>
          <w:color w:val="333333"/>
          <w:spacing w:val="-4"/>
          <w:sz w:val="24"/>
          <w:szCs w:val="24"/>
        </w:rPr>
        <w:t>. Время на нем распределяется</w:t>
      </w:r>
      <w:r w:rsidRPr="00863923">
        <w:rPr>
          <w:rFonts w:ascii="Times New Roman" w:hAnsi="Times New Roman"/>
          <w:color w:val="333333"/>
          <w:spacing w:val="-4"/>
          <w:sz w:val="24"/>
          <w:szCs w:val="24"/>
        </w:rPr>
        <w:t xml:space="preserve"> так: </w:t>
      </w:r>
    </w:p>
    <w:p w:rsidR="00A106C9" w:rsidRPr="00517CBC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pacing w:val="3"/>
          <w:sz w:val="24"/>
          <w:szCs w:val="24"/>
        </w:rPr>
      </w:pPr>
      <w:r w:rsidRPr="00863923">
        <w:rPr>
          <w:rFonts w:ascii="Times New Roman" w:hAnsi="Times New Roman"/>
          <w:color w:val="333333"/>
          <w:spacing w:val="3"/>
          <w:sz w:val="24"/>
          <w:szCs w:val="24"/>
        </w:rPr>
        <w:t xml:space="preserve">вводный инструктаж - 5%, </w:t>
      </w:r>
      <w:r w:rsidRPr="00863923">
        <w:rPr>
          <w:rFonts w:ascii="Times New Roman" w:hAnsi="Times New Roman"/>
          <w:color w:val="333333"/>
          <w:spacing w:val="1"/>
          <w:sz w:val="24"/>
          <w:szCs w:val="24"/>
        </w:rPr>
        <w:t xml:space="preserve">сообщение познавательных сведений – 20%, </w:t>
      </w:r>
      <w:r w:rsidRPr="00863923">
        <w:rPr>
          <w:rFonts w:ascii="Times New Roman" w:hAnsi="Times New Roman"/>
          <w:color w:val="333333"/>
          <w:spacing w:val="-7"/>
          <w:sz w:val="24"/>
          <w:szCs w:val="24"/>
        </w:rPr>
        <w:t xml:space="preserve">практическая работа и текущий инструктаж – 70%, </w:t>
      </w:r>
      <w:r w:rsidRPr="00863923">
        <w:rPr>
          <w:rFonts w:ascii="Times New Roman" w:hAnsi="Times New Roman"/>
          <w:color w:val="333333"/>
          <w:spacing w:val="-3"/>
          <w:sz w:val="24"/>
          <w:szCs w:val="24"/>
        </w:rPr>
        <w:t>подведение итогов, уборка рабочего места – 5%.</w:t>
      </w:r>
    </w:p>
    <w:p w:rsidR="00A106C9" w:rsidRPr="00081B97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sz w:val="24"/>
          <w:szCs w:val="24"/>
        </w:rPr>
        <w:t xml:space="preserve">Художественные произведения, выполненные из </w:t>
      </w:r>
      <w:r w:rsidRPr="00081B97">
        <w:rPr>
          <w:rFonts w:ascii="Times New Roman" w:hAnsi="Times New Roman"/>
          <w:spacing w:val="2"/>
          <w:sz w:val="24"/>
          <w:szCs w:val="24"/>
        </w:rPr>
        <w:t xml:space="preserve">соломки в рамках данной общеобразовательной программы, могут быть разнообразными по жанру и </w:t>
      </w:r>
      <w:r w:rsidRPr="00081B97">
        <w:rPr>
          <w:rFonts w:ascii="Times New Roman" w:hAnsi="Times New Roman"/>
          <w:spacing w:val="-1"/>
          <w:sz w:val="24"/>
          <w:szCs w:val="24"/>
        </w:rPr>
        <w:t>технике исполнения. Их можно условно подразде</w:t>
      </w:r>
      <w:r w:rsidRPr="00081B97">
        <w:rPr>
          <w:rFonts w:ascii="Times New Roman" w:hAnsi="Times New Roman"/>
          <w:spacing w:val="-4"/>
          <w:sz w:val="24"/>
          <w:szCs w:val="24"/>
        </w:rPr>
        <w:t>лить на следующие группы:</w:t>
      </w:r>
      <w:r w:rsidRPr="00081B97">
        <w:rPr>
          <w:rFonts w:ascii="Times New Roman" w:hAnsi="Times New Roman"/>
          <w:spacing w:val="-5"/>
          <w:sz w:val="24"/>
          <w:szCs w:val="24"/>
        </w:rPr>
        <w:t>декоративная скульптура;</w:t>
      </w:r>
      <w:r w:rsidRPr="00081B97">
        <w:rPr>
          <w:rFonts w:ascii="Times New Roman" w:hAnsi="Times New Roman"/>
          <w:spacing w:val="-6"/>
          <w:sz w:val="24"/>
          <w:szCs w:val="24"/>
        </w:rPr>
        <w:t>плетеные изделия;</w:t>
      </w:r>
      <w:r w:rsidRPr="00081B97">
        <w:rPr>
          <w:rFonts w:ascii="Times New Roman" w:hAnsi="Times New Roman"/>
          <w:spacing w:val="-7"/>
          <w:sz w:val="24"/>
          <w:szCs w:val="24"/>
        </w:rPr>
        <w:t>декоративное панно</w:t>
      </w:r>
      <w:r w:rsidRPr="00081B97">
        <w:rPr>
          <w:rFonts w:ascii="Times New Roman" w:hAnsi="Times New Roman"/>
          <w:spacing w:val="-7"/>
          <w:sz w:val="24"/>
          <w:szCs w:val="24"/>
          <w:vertAlign w:val="superscript"/>
        </w:rPr>
        <w:t>;</w:t>
      </w:r>
      <w:r w:rsidRPr="00081B97">
        <w:rPr>
          <w:rFonts w:ascii="Times New Roman" w:hAnsi="Times New Roman"/>
          <w:spacing w:val="-3"/>
          <w:sz w:val="24"/>
          <w:szCs w:val="24"/>
        </w:rPr>
        <w:t>изделия, инкрустированные соломкой;</w:t>
      </w:r>
      <w:r w:rsidRPr="00081B97">
        <w:rPr>
          <w:rFonts w:ascii="Times New Roman" w:hAnsi="Times New Roman"/>
          <w:spacing w:val="-4"/>
          <w:sz w:val="24"/>
          <w:szCs w:val="24"/>
        </w:rPr>
        <w:t>макеты архитектурных сооружений.</w:t>
      </w:r>
    </w:p>
    <w:p w:rsidR="00A106C9" w:rsidRPr="00081B97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spacing w:val="-3"/>
          <w:sz w:val="24"/>
          <w:szCs w:val="24"/>
        </w:rPr>
        <w:t>Техника инкрустации также не может быть ис</w:t>
      </w:r>
      <w:r>
        <w:rPr>
          <w:rFonts w:ascii="Times New Roman" w:hAnsi="Times New Roman"/>
          <w:spacing w:val="-4"/>
          <w:sz w:val="24"/>
          <w:szCs w:val="24"/>
        </w:rPr>
        <w:t>пользована, поскольку в</w:t>
      </w:r>
      <w:r w:rsidRPr="00081B97">
        <w:rPr>
          <w:rFonts w:ascii="Times New Roman" w:hAnsi="Times New Roman"/>
          <w:spacing w:val="-4"/>
          <w:sz w:val="24"/>
          <w:szCs w:val="24"/>
        </w:rPr>
        <w:t xml:space="preserve"> ней применяются нитрола</w:t>
      </w:r>
      <w:r w:rsidRPr="00081B97">
        <w:rPr>
          <w:rFonts w:ascii="Times New Roman" w:hAnsi="Times New Roman"/>
          <w:spacing w:val="-3"/>
          <w:sz w:val="24"/>
          <w:szCs w:val="24"/>
        </w:rPr>
        <w:t>ки и растворители, вызывающие у многих детей аллергию.</w:t>
      </w:r>
    </w:p>
    <w:p w:rsidR="00A106C9" w:rsidRPr="00081B97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spacing w:val="-4"/>
          <w:sz w:val="24"/>
          <w:szCs w:val="24"/>
        </w:rPr>
        <w:t xml:space="preserve">В содержание обучения входит ознакомление </w:t>
      </w:r>
      <w:r w:rsidRPr="00081B97">
        <w:rPr>
          <w:rFonts w:ascii="Times New Roman" w:hAnsi="Times New Roman"/>
          <w:spacing w:val="-3"/>
          <w:sz w:val="24"/>
          <w:szCs w:val="24"/>
        </w:rPr>
        <w:t>учащихся с народными художественными промыс</w:t>
      </w:r>
      <w:r w:rsidRPr="00081B97">
        <w:rPr>
          <w:rFonts w:ascii="Times New Roman" w:hAnsi="Times New Roman"/>
          <w:spacing w:val="-3"/>
          <w:sz w:val="24"/>
          <w:szCs w:val="24"/>
        </w:rPr>
        <w:softHyphen/>
        <w:t>лами, основами композиции, цветоведения и мате</w:t>
      </w:r>
      <w:r w:rsidRPr="00081B97">
        <w:rPr>
          <w:rFonts w:ascii="Times New Roman" w:hAnsi="Times New Roman"/>
          <w:spacing w:val="-4"/>
          <w:sz w:val="24"/>
          <w:szCs w:val="24"/>
        </w:rPr>
        <w:t>риаловедения для художественных работ, техноло</w:t>
      </w:r>
      <w:r w:rsidRPr="00081B97">
        <w:rPr>
          <w:rFonts w:ascii="Times New Roman" w:hAnsi="Times New Roman"/>
          <w:spacing w:val="-3"/>
          <w:sz w:val="24"/>
          <w:szCs w:val="24"/>
        </w:rPr>
        <w:t>гией различных видов художестве и ной обработки соломки.</w:t>
      </w:r>
    </w:p>
    <w:p w:rsidR="00A106C9" w:rsidRPr="00081B97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sz w:val="24"/>
          <w:szCs w:val="24"/>
        </w:rPr>
        <w:t>Для обеспечения занятий необходимы:</w:t>
      </w:r>
    </w:p>
    <w:p w:rsidR="00A106C9" w:rsidRPr="00081B97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sz w:val="24"/>
          <w:szCs w:val="24"/>
        </w:rPr>
        <w:t xml:space="preserve">- </w:t>
      </w:r>
      <w:r w:rsidRPr="00081B97">
        <w:rPr>
          <w:rFonts w:ascii="Times New Roman" w:hAnsi="Times New Roman"/>
          <w:b/>
          <w:sz w:val="24"/>
          <w:szCs w:val="24"/>
        </w:rPr>
        <w:t>оборудование и инструменты:</w:t>
      </w:r>
      <w:r w:rsidRPr="00081B97">
        <w:rPr>
          <w:rFonts w:ascii="Times New Roman" w:hAnsi="Times New Roman"/>
          <w:sz w:val="24"/>
          <w:szCs w:val="24"/>
        </w:rPr>
        <w:t xml:space="preserve"> электроутюг, доска гладильная, бульки разного размера, резиновые подушечки для буления, пробойники, молотки, спилы дерева для работы с пробойниками, булавки, резаки разного размера, гребенки, линейки металлические, шило, емкости для замачивания и окрашивания соломки, стекло, картон, природный материал (соломка, засушенные части растений);</w:t>
      </w:r>
    </w:p>
    <w:p w:rsidR="00A106C9" w:rsidRPr="00081B97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>- рабочая коробка ребенка</w:t>
      </w:r>
      <w:r w:rsidRPr="00081B97">
        <w:rPr>
          <w:rFonts w:ascii="Times New Roman" w:hAnsi="Times New Roman"/>
          <w:sz w:val="24"/>
          <w:szCs w:val="24"/>
        </w:rPr>
        <w:t xml:space="preserve"> (РКР), в которую входят следующие инструменты: маникюрные ножницы, кисточка для клея, шариковая ручка, чайная ложка, небольшие отрезки хлопчатобумажной ткани, циркуль, конверт для хранения вырезанных деталей;</w:t>
      </w:r>
    </w:p>
    <w:p w:rsidR="00A106C9" w:rsidRPr="00081B97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>- наглядные пособия:</w:t>
      </w:r>
      <w:r w:rsidRPr="00081B97">
        <w:rPr>
          <w:rFonts w:ascii="Times New Roman" w:hAnsi="Times New Roman"/>
          <w:sz w:val="24"/>
          <w:szCs w:val="24"/>
        </w:rPr>
        <w:t xml:space="preserve"> «Этапы выполнения элементов композиции», «Объемная аппликация. Этапы выполнения», «Деталировка рисунка архитектурных сооружений», «Элементы деревянного и каменного зодчества», «Оформление изнаночной стороны пан</w:t>
      </w:r>
      <w:r w:rsidRPr="00081B97">
        <w:rPr>
          <w:rFonts w:ascii="Times New Roman" w:hAnsi="Times New Roman"/>
          <w:sz w:val="24"/>
          <w:szCs w:val="24"/>
        </w:rPr>
        <w:softHyphen/>
        <w:t>но»;</w:t>
      </w:r>
    </w:p>
    <w:p w:rsidR="00A106C9" w:rsidRPr="00081B97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>- демонстрационный материал:</w:t>
      </w:r>
      <w:r w:rsidRPr="00081B97">
        <w:rPr>
          <w:rFonts w:ascii="Times New Roman" w:hAnsi="Times New Roman"/>
          <w:sz w:val="24"/>
          <w:szCs w:val="24"/>
        </w:rPr>
        <w:t xml:space="preserve"> коллекция культур</w:t>
      </w:r>
      <w:r w:rsidRPr="00081B97">
        <w:rPr>
          <w:rFonts w:ascii="Times New Roman" w:hAnsi="Times New Roman"/>
          <w:sz w:val="24"/>
          <w:szCs w:val="24"/>
        </w:rPr>
        <w:softHyphen/>
        <w:t>ных злаков и дикорастущих трав, фотоальбом выста</w:t>
      </w:r>
      <w:r w:rsidRPr="00081B97">
        <w:rPr>
          <w:rFonts w:ascii="Times New Roman" w:hAnsi="Times New Roman"/>
          <w:sz w:val="24"/>
          <w:szCs w:val="24"/>
        </w:rPr>
        <w:softHyphen/>
        <w:t>вочных работ, готовые образцы изделий, репродукции картин художников В.М.Васнецова, И.Е.Репина, И К.Айвазовского и др.; образцы рисунков с деталировками разных уровней сложности;</w:t>
      </w:r>
    </w:p>
    <w:p w:rsidR="00A106C9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>- расходные материалы</w:t>
      </w:r>
      <w:r w:rsidRPr="00081B97">
        <w:rPr>
          <w:rFonts w:ascii="Times New Roman" w:hAnsi="Times New Roman"/>
          <w:sz w:val="24"/>
          <w:szCs w:val="24"/>
        </w:rPr>
        <w:t>: красители, гуашь, морилка, чернила черные, канцтовары (карандаши, ластики, скетч, линейки), бумага (для рисования, калька, бархатная, копиро</w:t>
      </w:r>
      <w:r w:rsidRPr="00081B97">
        <w:rPr>
          <w:rFonts w:ascii="Times New Roman" w:hAnsi="Times New Roman"/>
          <w:sz w:val="24"/>
          <w:szCs w:val="24"/>
        </w:rPr>
        <w:softHyphen/>
        <w:t xml:space="preserve">вальная}, клей ПВА, ткань для фока панно, бечевка, цветные нитки, тонкий шнур, </w:t>
      </w:r>
      <w:r>
        <w:rPr>
          <w:rFonts w:ascii="Times New Roman" w:hAnsi="Times New Roman"/>
          <w:sz w:val="24"/>
          <w:szCs w:val="24"/>
        </w:rPr>
        <w:t>наждачная бумага, са</w:t>
      </w:r>
      <w:r w:rsidRPr="00081B97">
        <w:rPr>
          <w:rFonts w:ascii="Times New Roman" w:hAnsi="Times New Roman"/>
          <w:sz w:val="24"/>
          <w:szCs w:val="24"/>
        </w:rPr>
        <w:t>моклеящая</w:t>
      </w:r>
      <w:r>
        <w:rPr>
          <w:rFonts w:ascii="Times New Roman" w:hAnsi="Times New Roman"/>
          <w:sz w:val="24"/>
          <w:szCs w:val="24"/>
        </w:rPr>
        <w:t xml:space="preserve">ся </w:t>
      </w:r>
      <w:r w:rsidRPr="00081B97">
        <w:rPr>
          <w:rFonts w:ascii="Times New Roman" w:hAnsi="Times New Roman"/>
          <w:sz w:val="24"/>
          <w:szCs w:val="24"/>
        </w:rPr>
        <w:t>пленка, оргалит, деревянные заготовки (рамки, шкатулки, разделочные доски).</w:t>
      </w:r>
    </w:p>
    <w:p w:rsidR="00A106C9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06C9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06C9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06C9" w:rsidRPr="00081B97" w:rsidRDefault="00A106C9" w:rsidP="00A106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06C9" w:rsidRPr="00863923" w:rsidRDefault="00A106C9" w:rsidP="00C904E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C904EE" w:rsidRPr="00081B97" w:rsidRDefault="00C904EE" w:rsidP="00C904E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lastRenderedPageBreak/>
        <w:t>Ожидаемые результаты</w:t>
      </w:r>
    </w:p>
    <w:p w:rsidR="00C904EE" w:rsidRPr="00081B97" w:rsidRDefault="00C904EE" w:rsidP="00C904E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081B97">
        <w:rPr>
          <w:rFonts w:ascii="Times New Roman" w:hAnsi="Times New Roman"/>
          <w:b/>
          <w:spacing w:val="-4"/>
          <w:sz w:val="24"/>
          <w:szCs w:val="24"/>
        </w:rPr>
        <w:t>Требования к уровню подготовки учащихся 2-го года обучения</w:t>
      </w:r>
    </w:p>
    <w:p w:rsidR="00C904EE" w:rsidRPr="00081B97" w:rsidRDefault="00C904EE" w:rsidP="00144E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spacing w:val="-7"/>
          <w:sz w:val="24"/>
          <w:szCs w:val="24"/>
        </w:rPr>
        <w:t xml:space="preserve">Учащиеся должны иметь </w:t>
      </w:r>
      <w:r w:rsidRPr="00081B97">
        <w:rPr>
          <w:rFonts w:ascii="Times New Roman" w:hAnsi="Times New Roman"/>
          <w:b/>
          <w:bCs/>
          <w:spacing w:val="-7"/>
          <w:sz w:val="24"/>
          <w:szCs w:val="24"/>
        </w:rPr>
        <w:t xml:space="preserve">обобщенные </w:t>
      </w:r>
      <w:r w:rsidRPr="00081B97">
        <w:rPr>
          <w:rFonts w:ascii="Times New Roman" w:hAnsi="Times New Roman"/>
          <w:spacing w:val="-7"/>
          <w:sz w:val="24"/>
          <w:szCs w:val="24"/>
        </w:rPr>
        <w:t>представления:</w:t>
      </w:r>
      <w:r w:rsidRPr="00081B97">
        <w:rPr>
          <w:rFonts w:ascii="Times New Roman" w:hAnsi="Times New Roman"/>
          <w:spacing w:val="-3"/>
          <w:sz w:val="24"/>
          <w:szCs w:val="24"/>
        </w:rPr>
        <w:t xml:space="preserve"> о законе линейной перспективы;</w:t>
      </w:r>
      <w:r w:rsidRPr="00081B97">
        <w:rPr>
          <w:rFonts w:ascii="Times New Roman" w:hAnsi="Times New Roman"/>
          <w:spacing w:val="-1"/>
          <w:sz w:val="24"/>
          <w:szCs w:val="24"/>
        </w:rPr>
        <w:t>о понятиях: цветовой тон, светлота, насыщен</w:t>
      </w:r>
      <w:r w:rsidRPr="00081B97">
        <w:rPr>
          <w:rFonts w:ascii="Times New Roman" w:hAnsi="Times New Roman"/>
          <w:spacing w:val="-7"/>
          <w:sz w:val="24"/>
          <w:szCs w:val="24"/>
        </w:rPr>
        <w:t>ность;</w:t>
      </w:r>
      <w:r w:rsidRPr="00081B97">
        <w:rPr>
          <w:rFonts w:ascii="Times New Roman" w:hAnsi="Times New Roman"/>
          <w:spacing w:val="-6"/>
          <w:sz w:val="24"/>
          <w:szCs w:val="24"/>
        </w:rPr>
        <w:t xml:space="preserve"> о центрах народных художественных ремесел;</w:t>
      </w:r>
      <w:r w:rsidRPr="00081B97">
        <w:rPr>
          <w:rFonts w:ascii="Times New Roman" w:hAnsi="Times New Roman"/>
          <w:spacing w:val="-3"/>
          <w:sz w:val="24"/>
          <w:szCs w:val="24"/>
        </w:rPr>
        <w:t xml:space="preserve"> об архитектуре жилища и культовых построек.</w:t>
      </w:r>
    </w:p>
    <w:p w:rsidR="00C904EE" w:rsidRPr="00081B97" w:rsidRDefault="00C904EE" w:rsidP="00144E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spacing w:val="-5"/>
          <w:sz w:val="24"/>
          <w:szCs w:val="24"/>
        </w:rPr>
        <w:t xml:space="preserve">Учащиеся должны </w:t>
      </w:r>
      <w:r w:rsidRPr="00081B97">
        <w:rPr>
          <w:rFonts w:ascii="Times New Roman" w:hAnsi="Times New Roman"/>
          <w:b/>
          <w:bCs/>
          <w:spacing w:val="-5"/>
          <w:sz w:val="24"/>
          <w:szCs w:val="24"/>
        </w:rPr>
        <w:t>знать:</w:t>
      </w:r>
      <w:r w:rsidRPr="00081B97">
        <w:rPr>
          <w:rFonts w:ascii="Times New Roman" w:hAnsi="Times New Roman"/>
          <w:spacing w:val="-5"/>
          <w:sz w:val="24"/>
          <w:szCs w:val="24"/>
        </w:rPr>
        <w:t xml:space="preserve"> правила безопасной работы с напильником, но</w:t>
      </w:r>
      <w:r w:rsidRPr="00081B97">
        <w:rPr>
          <w:rFonts w:ascii="Times New Roman" w:hAnsi="Times New Roman"/>
          <w:spacing w:val="-4"/>
          <w:sz w:val="24"/>
          <w:szCs w:val="24"/>
        </w:rPr>
        <w:t>жовочным полотном, струбцинами, электронагревательными приборами; основные способы окрашивания и термической обработки соломки;</w:t>
      </w:r>
      <w:r w:rsidRPr="00081B97">
        <w:rPr>
          <w:rFonts w:ascii="Times New Roman" w:hAnsi="Times New Roman"/>
          <w:spacing w:val="-7"/>
          <w:sz w:val="24"/>
          <w:szCs w:val="24"/>
        </w:rPr>
        <w:t xml:space="preserve"> последовательность выполнения работ в технике </w:t>
      </w:r>
      <w:r w:rsidRPr="00081B97">
        <w:rPr>
          <w:rFonts w:ascii="Times New Roman" w:hAnsi="Times New Roman"/>
          <w:spacing w:val="-3"/>
          <w:sz w:val="24"/>
          <w:szCs w:val="24"/>
        </w:rPr>
        <w:t>«чесаной» соломки.</w:t>
      </w:r>
    </w:p>
    <w:p w:rsidR="00C904EE" w:rsidRPr="00081B97" w:rsidRDefault="00C904EE" w:rsidP="00144E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spacing w:val="-6"/>
          <w:sz w:val="24"/>
          <w:szCs w:val="24"/>
        </w:rPr>
        <w:t xml:space="preserve">Учащиеся должны </w:t>
      </w:r>
      <w:r w:rsidRPr="00081B97">
        <w:rPr>
          <w:rFonts w:ascii="Times New Roman" w:hAnsi="Times New Roman"/>
          <w:b/>
          <w:bCs/>
          <w:spacing w:val="-6"/>
          <w:sz w:val="24"/>
          <w:szCs w:val="24"/>
        </w:rPr>
        <w:t>уметь:</w:t>
      </w:r>
      <w:r w:rsidRPr="00081B97">
        <w:rPr>
          <w:rFonts w:ascii="Times New Roman" w:hAnsi="Times New Roman"/>
          <w:spacing w:val="-7"/>
          <w:sz w:val="24"/>
          <w:szCs w:val="24"/>
        </w:rPr>
        <w:t xml:space="preserve"> выполнять пейзажи из растительных материалов;</w:t>
      </w:r>
      <w:r w:rsidRPr="00081B97">
        <w:rPr>
          <w:rFonts w:ascii="Times New Roman" w:hAnsi="Times New Roman"/>
          <w:spacing w:val="-4"/>
          <w:sz w:val="24"/>
          <w:szCs w:val="24"/>
        </w:rPr>
        <w:t xml:space="preserve"> выполнять композиции с видами архитектурных сооружений;</w:t>
      </w:r>
      <w:r w:rsidRPr="00081B97">
        <w:rPr>
          <w:rFonts w:ascii="Times New Roman" w:hAnsi="Times New Roman"/>
          <w:spacing w:val="-5"/>
          <w:sz w:val="24"/>
          <w:szCs w:val="24"/>
        </w:rPr>
        <w:t xml:space="preserve"> оформлять выполненную работу в рамку из де</w:t>
      </w:r>
      <w:r w:rsidRPr="00081B97">
        <w:rPr>
          <w:rFonts w:ascii="Times New Roman" w:hAnsi="Times New Roman"/>
          <w:spacing w:val="-7"/>
          <w:sz w:val="24"/>
          <w:szCs w:val="24"/>
        </w:rPr>
        <w:t>ревянного багета;</w:t>
      </w:r>
      <w:r w:rsidRPr="00081B97">
        <w:rPr>
          <w:rFonts w:ascii="Times New Roman" w:hAnsi="Times New Roman"/>
          <w:spacing w:val="-8"/>
          <w:sz w:val="24"/>
          <w:szCs w:val="24"/>
        </w:rPr>
        <w:t xml:space="preserve"> выполнять макеты архитектурных сооружений;</w:t>
      </w:r>
      <w:r w:rsidRPr="00081B97">
        <w:rPr>
          <w:rFonts w:ascii="Times New Roman" w:hAnsi="Times New Roman"/>
          <w:spacing w:val="-3"/>
          <w:sz w:val="24"/>
          <w:szCs w:val="24"/>
        </w:rPr>
        <w:t xml:space="preserve"> выполнять елочные украшения из соломки.</w:t>
      </w:r>
    </w:p>
    <w:p w:rsidR="00517CBC" w:rsidRDefault="00517CBC" w:rsidP="00517CBC">
      <w:pPr>
        <w:pStyle w:val="a3"/>
        <w:ind w:firstLine="709"/>
        <w:jc w:val="both"/>
      </w:pPr>
      <w:r>
        <w:t>В результате реализации данной программы формируются, следующие компетенции у ребёнка:</w:t>
      </w:r>
    </w:p>
    <w:p w:rsidR="00517CBC" w:rsidRDefault="00517CBC" w:rsidP="00517CBC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517CBC" w:rsidRDefault="00517CBC" w:rsidP="00517CBC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517CBC" w:rsidRDefault="00517CBC" w:rsidP="00517CBC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517CBC" w:rsidRDefault="00517CBC" w:rsidP="00517CBC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517CBC" w:rsidRDefault="00517CBC" w:rsidP="00517CBC">
      <w:pPr>
        <w:pStyle w:val="a3"/>
        <w:ind w:firstLine="709"/>
        <w:jc w:val="both"/>
      </w:pPr>
      <w:r>
        <w:t>5. Креативная компетенция (КрК)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517CBC" w:rsidRDefault="00517CBC" w:rsidP="00517CBC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517CBC" w:rsidRPr="000E5BD4" w:rsidRDefault="00517CBC" w:rsidP="000E5BD4">
      <w:pPr>
        <w:pStyle w:val="a3"/>
        <w:ind w:firstLine="709"/>
        <w:jc w:val="both"/>
      </w:pPr>
      <w:r>
        <w:t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саморегуляцию и самоподдержку.</w:t>
      </w:r>
    </w:p>
    <w:p w:rsidR="00517CBC" w:rsidRDefault="00517CBC" w:rsidP="00517C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17CBC" w:rsidRDefault="00517CBC" w:rsidP="00C904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517CBC" w:rsidSect="00C16A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1286" w:rsidRDefault="00C904EE" w:rsidP="000E5B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="000E5BD4">
        <w:rPr>
          <w:rFonts w:ascii="Times New Roman" w:hAnsi="Times New Roman" w:cs="Times New Roman"/>
          <w:b/>
          <w:sz w:val="24"/>
          <w:szCs w:val="24"/>
        </w:rPr>
        <w:t>ематическое планирование второго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обучения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709"/>
        <w:gridCol w:w="4394"/>
        <w:gridCol w:w="1560"/>
        <w:gridCol w:w="567"/>
        <w:gridCol w:w="1275"/>
        <w:gridCol w:w="1560"/>
        <w:gridCol w:w="1275"/>
        <w:gridCol w:w="1418"/>
      </w:tblGrid>
      <w:tr w:rsidR="00D361D0" w:rsidRPr="00D361D0" w:rsidTr="0096751A">
        <w:tc>
          <w:tcPr>
            <w:tcW w:w="534" w:type="dxa"/>
            <w:vMerge w:val="restart"/>
          </w:tcPr>
          <w:p w:rsidR="00D361D0" w:rsidRPr="00D361D0" w:rsidRDefault="00D361D0" w:rsidP="000658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361D0" w:rsidRPr="00D361D0" w:rsidRDefault="00D361D0" w:rsidP="000658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D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gridSpan w:val="2"/>
          </w:tcPr>
          <w:p w:rsidR="00D361D0" w:rsidRPr="00D361D0" w:rsidRDefault="00D361D0" w:rsidP="00D361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D0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D361D0" w:rsidRPr="00D361D0" w:rsidRDefault="00D361D0" w:rsidP="00D361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D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4394" w:type="dxa"/>
            <w:vMerge w:val="restart"/>
          </w:tcPr>
          <w:p w:rsidR="00D361D0" w:rsidRPr="00D361D0" w:rsidRDefault="00D361D0" w:rsidP="0014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D0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560" w:type="dxa"/>
            <w:vMerge w:val="restart"/>
          </w:tcPr>
          <w:p w:rsidR="00D361D0" w:rsidRPr="00D361D0" w:rsidRDefault="00D361D0" w:rsidP="000658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b/>
                <w:sz w:val="20"/>
                <w:szCs w:val="20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D361D0" w:rsidRPr="00D361D0" w:rsidRDefault="00D361D0" w:rsidP="000658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D0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835" w:type="dxa"/>
            <w:gridSpan w:val="2"/>
          </w:tcPr>
          <w:p w:rsidR="00D361D0" w:rsidRPr="00D361D0" w:rsidRDefault="00D361D0" w:rsidP="00144E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275" w:type="dxa"/>
            <w:vMerge w:val="restart"/>
          </w:tcPr>
          <w:p w:rsidR="00D361D0" w:rsidRPr="00D361D0" w:rsidRDefault="00D361D0" w:rsidP="00144E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418" w:type="dxa"/>
            <w:vMerge w:val="restart"/>
          </w:tcPr>
          <w:p w:rsidR="00D361D0" w:rsidRPr="00D361D0" w:rsidRDefault="00D361D0" w:rsidP="00144E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материалы, техническое обеспечение</w:t>
            </w:r>
          </w:p>
        </w:tc>
      </w:tr>
      <w:tr w:rsidR="00D361D0" w:rsidRPr="001672D1" w:rsidTr="005048ED">
        <w:trPr>
          <w:cantSplit/>
          <w:trHeight w:val="702"/>
        </w:trPr>
        <w:tc>
          <w:tcPr>
            <w:tcW w:w="534" w:type="dxa"/>
            <w:vMerge/>
          </w:tcPr>
          <w:p w:rsidR="00D361D0" w:rsidRPr="001672D1" w:rsidRDefault="00D361D0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D361D0" w:rsidRPr="000E5BD4" w:rsidRDefault="00D361D0" w:rsidP="00D361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E5BD4">
              <w:rPr>
                <w:rFonts w:ascii="Times New Roman" w:hAnsi="Times New Roman" w:cs="Times New Roman"/>
                <w:sz w:val="16"/>
                <w:szCs w:val="16"/>
              </w:rPr>
              <w:t>Предпологаемые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</w:tcPr>
          <w:p w:rsidR="00D361D0" w:rsidRPr="000E5BD4" w:rsidRDefault="00D361D0" w:rsidP="00D361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5BD4">
              <w:rPr>
                <w:rFonts w:ascii="Times New Roman" w:hAnsi="Times New Roman" w:cs="Times New Roman"/>
                <w:sz w:val="16"/>
                <w:szCs w:val="16"/>
              </w:rPr>
              <w:t>Фактические</w:t>
            </w:r>
          </w:p>
        </w:tc>
        <w:tc>
          <w:tcPr>
            <w:tcW w:w="4394" w:type="dxa"/>
            <w:vMerge/>
          </w:tcPr>
          <w:p w:rsidR="00D361D0" w:rsidRPr="001672D1" w:rsidRDefault="00D361D0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361D0" w:rsidRPr="00D361D0" w:rsidRDefault="00D361D0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D361D0" w:rsidRPr="001672D1" w:rsidRDefault="00D361D0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61D0" w:rsidRPr="00D361D0" w:rsidRDefault="00D361D0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Теоретическая часть занятия</w:t>
            </w:r>
          </w:p>
        </w:tc>
        <w:tc>
          <w:tcPr>
            <w:tcW w:w="1560" w:type="dxa"/>
          </w:tcPr>
          <w:p w:rsidR="00D361D0" w:rsidRPr="00D361D0" w:rsidRDefault="00D361D0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Практическая часть занятия</w:t>
            </w:r>
          </w:p>
        </w:tc>
        <w:tc>
          <w:tcPr>
            <w:tcW w:w="1275" w:type="dxa"/>
            <w:vMerge/>
          </w:tcPr>
          <w:p w:rsidR="00D361D0" w:rsidRPr="00D361D0" w:rsidRDefault="00D361D0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361D0" w:rsidRPr="00D361D0" w:rsidRDefault="00D361D0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E6797" w:rsidRPr="00C33892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C5155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C33892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2E6797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Техника безопасности</w:t>
            </w:r>
          </w:p>
        </w:tc>
        <w:tc>
          <w:tcPr>
            <w:tcW w:w="1560" w:type="dxa"/>
          </w:tcPr>
          <w:p w:rsidR="002E6797" w:rsidRPr="00D361D0" w:rsidRDefault="002E6797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инструктаж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Вводная лекция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общительность</w:t>
            </w:r>
          </w:p>
        </w:tc>
        <w:tc>
          <w:tcPr>
            <w:tcW w:w="1418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C5155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5F1C83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 инструменты и приспособления для работы с соломкой.</w:t>
            </w:r>
          </w:p>
        </w:tc>
        <w:tc>
          <w:tcPr>
            <w:tcW w:w="1560" w:type="dxa"/>
          </w:tcPr>
          <w:p w:rsidR="002E6797" w:rsidRPr="00D361D0" w:rsidRDefault="0096751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приобретение навыков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плакат «Стебель злаков»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5F1C83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«Секреты мастерства». Окрашивание соломки (практическая работа).</w:t>
            </w:r>
          </w:p>
        </w:tc>
        <w:tc>
          <w:tcPr>
            <w:tcW w:w="1560" w:type="dxa"/>
          </w:tcPr>
          <w:p w:rsidR="002E6797" w:rsidRPr="00D361D0" w:rsidRDefault="0096751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тренировка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B3528F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 xml:space="preserve"> Лекция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наблюдательность</w:t>
            </w:r>
          </w:p>
        </w:tc>
        <w:tc>
          <w:tcPr>
            <w:tcW w:w="1418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краски, канц.  нож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5F1C83" w:rsidP="005F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«Секреты мастерства».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соломки (практическая работа).</w:t>
            </w:r>
          </w:p>
        </w:tc>
        <w:tc>
          <w:tcPr>
            <w:tcW w:w="1560" w:type="dxa"/>
          </w:tcPr>
          <w:p w:rsidR="002E6797" w:rsidRPr="00D361D0" w:rsidRDefault="0096751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игра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Рассказ, игра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чувство прекрасного</w:t>
            </w:r>
          </w:p>
        </w:tc>
        <w:tc>
          <w:tcPr>
            <w:tcW w:w="1418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коллекция репродукций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2E6797" w:rsidRPr="001672D1" w:rsidRDefault="00D037D0" w:rsidP="00FE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B5E7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5F1C83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«Секреты мастерства». Отбеливание соломки (практическая работа).</w:t>
            </w:r>
          </w:p>
        </w:tc>
        <w:tc>
          <w:tcPr>
            <w:tcW w:w="1560" w:type="dxa"/>
          </w:tcPr>
          <w:p w:rsidR="002E6797" w:rsidRPr="00D361D0" w:rsidRDefault="0096751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Изучение презентации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5F1C83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мастеру</w:t>
            </w:r>
            <w:r w:rsidR="00B3528F">
              <w:rPr>
                <w:rFonts w:ascii="Times New Roman" w:hAnsi="Times New Roman" w:cs="Times New Roman"/>
                <w:sz w:val="24"/>
                <w:szCs w:val="24"/>
              </w:rPr>
              <w:t>. Изготовление соломенных лент.</w:t>
            </w:r>
          </w:p>
        </w:tc>
        <w:tc>
          <w:tcPr>
            <w:tcW w:w="1560" w:type="dxa"/>
          </w:tcPr>
          <w:p w:rsidR="002E6797" w:rsidRPr="00D361D0" w:rsidRDefault="009F0231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517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560" w:type="dxa"/>
          </w:tcPr>
          <w:p w:rsidR="002E6797" w:rsidRPr="00D361D0" w:rsidRDefault="002E6797" w:rsidP="00517C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Изучение презентации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патриотизм</w:t>
            </w:r>
          </w:p>
        </w:tc>
        <w:tc>
          <w:tcPr>
            <w:tcW w:w="1418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B3528F" w:rsidP="00B3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мастеру. Изготовление соломенного полотна.</w:t>
            </w:r>
          </w:p>
        </w:tc>
        <w:tc>
          <w:tcPr>
            <w:tcW w:w="1560" w:type="dxa"/>
          </w:tcPr>
          <w:p w:rsidR="002E6797" w:rsidRPr="00D361D0" w:rsidRDefault="0096751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275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циркуль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460AA3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линейной перспективы. Построение перспективного изображения здания (практическая работа).</w:t>
            </w:r>
          </w:p>
        </w:tc>
        <w:tc>
          <w:tcPr>
            <w:tcW w:w="1560" w:type="dxa"/>
          </w:tcPr>
          <w:p w:rsidR="002E6797" w:rsidRPr="00D361D0" w:rsidRDefault="009F0231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460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  <w:r w:rsidR="00460AA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</w:tcPr>
          <w:p w:rsidR="002E6797" w:rsidRPr="00D361D0" w:rsidRDefault="009F0231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275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9F0231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ПК. проектор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C515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A65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802D17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Композиция, включающая стилизованный пейзаж и архитектурные сооружения.</w:t>
            </w:r>
          </w:p>
        </w:tc>
        <w:tc>
          <w:tcPr>
            <w:tcW w:w="1560" w:type="dxa"/>
          </w:tcPr>
          <w:p w:rsidR="002E6797" w:rsidRPr="00D361D0" w:rsidRDefault="0096751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418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плакат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Политра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спектр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E6797" w:rsidRPr="001672D1" w:rsidRDefault="00D037D0" w:rsidP="00A65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802D17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основных плана: ближний, средний и дальний.</w:t>
            </w:r>
          </w:p>
        </w:tc>
        <w:tc>
          <w:tcPr>
            <w:tcW w:w="1560" w:type="dxa"/>
          </w:tcPr>
          <w:p w:rsidR="002E6797" w:rsidRPr="00D361D0" w:rsidRDefault="0096751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Лекция, беседа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тематическая коллекция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802D17" w:rsidP="0006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  <w:r w:rsidR="00766C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«Пейзаж из соломки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засущенных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растений». </w:t>
            </w:r>
          </w:p>
        </w:tc>
        <w:tc>
          <w:tcPr>
            <w:tcW w:w="1560" w:type="dxa"/>
          </w:tcPr>
          <w:p w:rsidR="002E6797" w:rsidRPr="00D361D0" w:rsidRDefault="0096751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  <w:r w:rsidR="009F0231">
              <w:rPr>
                <w:rFonts w:ascii="Times New Roman" w:hAnsi="Times New Roman" w:cs="Times New Roman"/>
                <w:sz w:val="20"/>
                <w:szCs w:val="20"/>
              </w:rPr>
              <w:t>, творчество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бережливость</w:t>
            </w:r>
          </w:p>
        </w:tc>
        <w:tc>
          <w:tcPr>
            <w:tcW w:w="1418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краски, кисти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B5E7D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766CDD" w:rsidP="0006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Композиция «Котёнок» в технике «чесаной соломки».</w:t>
            </w:r>
          </w:p>
        </w:tc>
        <w:tc>
          <w:tcPr>
            <w:tcW w:w="1560" w:type="dxa"/>
          </w:tcPr>
          <w:p w:rsidR="002E6797" w:rsidRPr="00D361D0" w:rsidRDefault="0096751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75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96751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краски, кисти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766CDD" w:rsidP="0006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Объективные качества цвета: цветовой тон, светлота, насыщенность.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5D1475" w:rsidP="0006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Смешение цветов, контрасты. </w:t>
            </w:r>
            <w:r w:rsidR="00CE1AAE">
              <w:rPr>
                <w:rFonts w:ascii="Times New Roman" w:hAnsi="Times New Roman" w:cs="Times New Roman"/>
                <w:sz w:val="24"/>
                <w:szCs w:val="24"/>
              </w:rPr>
              <w:t>Сюжетная аппликация «Закат»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взаимопомощь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Беседа, рассказ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сухоцветы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2E6797" w:rsidRPr="001672D1" w:rsidRDefault="00D037D0" w:rsidP="00FE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CE1AAE" w:rsidP="0006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 Композиция  «Лесное озеро».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Консультации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Прикладная работа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Усидчивость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тематическая коллекция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CE1AAE" w:rsidP="0006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 культовых построек</w:t>
            </w:r>
            <w:r w:rsidR="00C02796">
              <w:rPr>
                <w:rFonts w:ascii="Times New Roman" w:hAnsi="Times New Roman" w:cs="Times New Roman"/>
                <w:sz w:val="24"/>
                <w:szCs w:val="24"/>
              </w:rPr>
              <w:t xml:space="preserve"> (церквей и колоколен).</w:t>
            </w:r>
          </w:p>
        </w:tc>
        <w:tc>
          <w:tcPr>
            <w:tcW w:w="1560" w:type="dxa"/>
          </w:tcPr>
          <w:p w:rsidR="002E6797" w:rsidRPr="00D361D0" w:rsidRDefault="009F0231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9F0231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560" w:type="dxa"/>
          </w:tcPr>
          <w:p w:rsidR="002E6797" w:rsidRPr="00D361D0" w:rsidRDefault="00CE1AAE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C02796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Памятники деревянного зодчества России.</w:t>
            </w:r>
          </w:p>
        </w:tc>
        <w:tc>
          <w:tcPr>
            <w:tcW w:w="1560" w:type="dxa"/>
          </w:tcPr>
          <w:p w:rsidR="002E6797" w:rsidRPr="00D361D0" w:rsidRDefault="009F0231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лекция, </w:t>
            </w:r>
            <w:r w:rsidR="00A114FA">
              <w:rPr>
                <w:rFonts w:ascii="Times New Roman" w:hAnsi="Times New Roman" w:cs="Times New Roman"/>
                <w:sz w:val="20"/>
                <w:szCs w:val="20"/>
              </w:rPr>
              <w:t>занятие игра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консультирование</w:t>
            </w:r>
          </w:p>
        </w:tc>
        <w:tc>
          <w:tcPr>
            <w:tcW w:w="1275" w:type="dxa"/>
          </w:tcPr>
          <w:p w:rsidR="002E6797" w:rsidRPr="00D361D0" w:rsidRDefault="00C02796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наблюдательность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тематическая коллекция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2E6797" w:rsidRPr="001672D1" w:rsidRDefault="00D037D0" w:rsidP="00FE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4.01.2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377C5B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элементов деревянного и каменного зодчества.</w:t>
            </w:r>
          </w:p>
        </w:tc>
        <w:tc>
          <w:tcPr>
            <w:tcW w:w="1560" w:type="dxa"/>
          </w:tcPr>
          <w:p w:rsidR="002E6797" w:rsidRPr="00D361D0" w:rsidRDefault="00377C5B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тренировка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275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осторожность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наждачная бумага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1.01.2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2B1781" w:rsidRDefault="00377C5B" w:rsidP="002B178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 Архитектурная композиция «Деревенская околица».</w:t>
            </w:r>
          </w:p>
        </w:tc>
        <w:tc>
          <w:tcPr>
            <w:tcW w:w="1560" w:type="dxa"/>
          </w:tcPr>
          <w:p w:rsidR="002E6797" w:rsidRPr="00D361D0" w:rsidRDefault="00377C5B" w:rsidP="00377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занятие применения знаний 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275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линейка, карандаш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2E6797" w:rsidRPr="001672D1" w:rsidRDefault="00D037D0" w:rsidP="008F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5E7D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377C5B" w:rsidP="002B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 Архитектурная композиция «Деревенская околица».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канцелярский нож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2E6797" w:rsidRPr="001672D1" w:rsidRDefault="00D037D0" w:rsidP="005B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377C5B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«Секреты мастерства». Распаривание соломки.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усидчивость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клей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1.02.2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4E686C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«Секреты мастерства». Приёмы плетения из соломки.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C5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4E686C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Рождественская звезда из соломки. 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Изучение презентации</w:t>
            </w:r>
          </w:p>
        </w:tc>
        <w:tc>
          <w:tcPr>
            <w:tcW w:w="1275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канцелярский нож, краски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2E6797" w:rsidRPr="001672D1" w:rsidRDefault="00D037D0" w:rsidP="00FE5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5155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  <w:r w:rsidR="005B5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4E686C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Новогодний колокольчик из соломки. 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электрический утюг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2E6797" w:rsidRPr="001672D1" w:rsidRDefault="00D037D0" w:rsidP="008F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4E686C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Безопасные приёмы работы с колющими и режущими предметами. Декоративное оформление готовых изделий.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75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ножницы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C5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AF63F7" w:rsidP="00AF6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рамки для оформления изделия.</w:t>
            </w:r>
          </w:p>
        </w:tc>
        <w:tc>
          <w:tcPr>
            <w:tcW w:w="1560" w:type="dxa"/>
          </w:tcPr>
          <w:p w:rsidR="002E6797" w:rsidRPr="00D361D0" w:rsidRDefault="004E686C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75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клей, копировальная бумага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AF63F7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Выполнение петельки для крепления изделия. 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Беседа, рассказ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коллекция тканей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:rsidR="002E6797" w:rsidRPr="001672D1" w:rsidRDefault="00D037D0" w:rsidP="008F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AF63F7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 Панно «Моя фантазия».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трудолюбие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:rsidR="002E6797" w:rsidRPr="001672D1" w:rsidRDefault="00D037D0" w:rsidP="008F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AF63F7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наклеивания природного материала. 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развития знаний, игра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Лекция с элементом игры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418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конструктор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E3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AF63F7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Панно «Цветы в вазе». </w:t>
            </w:r>
          </w:p>
        </w:tc>
        <w:tc>
          <w:tcPr>
            <w:tcW w:w="1560" w:type="dxa"/>
          </w:tcPr>
          <w:p w:rsidR="002E6797" w:rsidRPr="00D361D0" w:rsidRDefault="00A114FA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Прикладная работа</w:t>
            </w:r>
          </w:p>
        </w:tc>
        <w:tc>
          <w:tcPr>
            <w:tcW w:w="1275" w:type="dxa"/>
          </w:tcPr>
          <w:p w:rsidR="002E6797" w:rsidRPr="00D361D0" w:rsidRDefault="00A114FA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9B2A68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клей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AF63F7" w:rsidP="006B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  <w:r w:rsidR="006B1B85">
              <w:rPr>
                <w:rFonts w:ascii="Times New Roman" w:hAnsi="Times New Roman" w:cs="Times New Roman"/>
                <w:sz w:val="24"/>
                <w:szCs w:val="24"/>
              </w:rPr>
              <w:t xml:space="preserve">Объёмная аппликация из соломки. </w:t>
            </w:r>
          </w:p>
        </w:tc>
        <w:tc>
          <w:tcPr>
            <w:tcW w:w="1560" w:type="dxa"/>
          </w:tcPr>
          <w:p w:rsidR="002E6797" w:rsidRPr="00D361D0" w:rsidRDefault="009B2A68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Беседа, рассказ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самостоятельность</w:t>
            </w:r>
          </w:p>
        </w:tc>
        <w:tc>
          <w:tcPr>
            <w:tcW w:w="1418" w:type="dxa"/>
          </w:tcPr>
          <w:p w:rsidR="002E6797" w:rsidRPr="00D361D0" w:rsidRDefault="009B2A68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 резаков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6B1B85" w:rsidP="006B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деталировки и  «чесаной» соломки. </w:t>
            </w:r>
          </w:p>
        </w:tc>
        <w:tc>
          <w:tcPr>
            <w:tcW w:w="1560" w:type="dxa"/>
          </w:tcPr>
          <w:p w:rsidR="002E6797" w:rsidRPr="00D361D0" w:rsidRDefault="009B2A68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взаимообучение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517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560" w:type="dxa"/>
          </w:tcPr>
          <w:p w:rsidR="002E6797" w:rsidRPr="00D361D0" w:rsidRDefault="002E6797" w:rsidP="00517C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275" w:type="dxa"/>
          </w:tcPr>
          <w:p w:rsidR="002E6797" w:rsidRPr="00D361D0" w:rsidRDefault="009B2A68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9B2A68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C51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6B1B85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фона панно. </w:t>
            </w:r>
          </w:p>
        </w:tc>
        <w:tc>
          <w:tcPr>
            <w:tcW w:w="1560" w:type="dxa"/>
          </w:tcPr>
          <w:p w:rsidR="002E6797" w:rsidRPr="00D361D0" w:rsidRDefault="002E6797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Лекция, рассказ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Анализ поделок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тематическая коллекция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6B1B85" w:rsidP="006D1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  <w:r w:rsidR="006D1943">
              <w:rPr>
                <w:rFonts w:ascii="Times New Roman" w:hAnsi="Times New Roman" w:cs="Times New Roman"/>
                <w:sz w:val="24"/>
                <w:szCs w:val="24"/>
              </w:rPr>
              <w:t>.Сюжетная композиция в анималистическом жанре (проектная работа).</w:t>
            </w:r>
          </w:p>
        </w:tc>
        <w:tc>
          <w:tcPr>
            <w:tcW w:w="1560" w:type="dxa"/>
          </w:tcPr>
          <w:p w:rsidR="002E6797" w:rsidRPr="00D361D0" w:rsidRDefault="002E6797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Прикладная работа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418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канцелярский нож, клей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6B1B85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  <w:r w:rsidR="006D1943">
              <w:rPr>
                <w:rFonts w:ascii="Times New Roman" w:hAnsi="Times New Roman" w:cs="Times New Roman"/>
                <w:sz w:val="24"/>
                <w:szCs w:val="24"/>
              </w:rPr>
              <w:t xml:space="preserve"> Сюжетная композиция в анималистическом жанре (проектная работа)</w:t>
            </w:r>
          </w:p>
        </w:tc>
        <w:tc>
          <w:tcPr>
            <w:tcW w:w="1560" w:type="dxa"/>
          </w:tcPr>
          <w:p w:rsidR="002E6797" w:rsidRPr="00D361D0" w:rsidRDefault="002E6797" w:rsidP="002E6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творческий отчёт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Защита по группам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418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2E6797" w:rsidRPr="001672D1" w:rsidRDefault="00D037D0" w:rsidP="0096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36147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6797" w:rsidRPr="001672D1" w:rsidRDefault="002E6797" w:rsidP="00D36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672D1" w:rsidRDefault="002E6797" w:rsidP="0014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 Выставка работ.</w:t>
            </w:r>
          </w:p>
        </w:tc>
        <w:tc>
          <w:tcPr>
            <w:tcW w:w="1560" w:type="dxa"/>
          </w:tcPr>
          <w:p w:rsidR="002E6797" w:rsidRPr="00D361D0" w:rsidRDefault="002E6797" w:rsidP="00C9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выставка</w:t>
            </w:r>
          </w:p>
        </w:tc>
        <w:tc>
          <w:tcPr>
            <w:tcW w:w="567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1D0">
              <w:rPr>
                <w:rFonts w:ascii="Times New Roman" w:hAnsi="Times New Roman" w:cs="Times New Roman"/>
                <w:sz w:val="20"/>
                <w:szCs w:val="20"/>
              </w:rPr>
              <w:t>Выставка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797" w:rsidRPr="001672D1" w:rsidTr="005048ED">
        <w:tc>
          <w:tcPr>
            <w:tcW w:w="534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6797" w:rsidRPr="001672D1" w:rsidRDefault="002E6797" w:rsidP="00C90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E6797" w:rsidRPr="00144E2F" w:rsidRDefault="002E6797" w:rsidP="0014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E2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60" w:type="dxa"/>
          </w:tcPr>
          <w:p w:rsidR="002E6797" w:rsidRPr="00D361D0" w:rsidRDefault="002E6797" w:rsidP="00C904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E6797" w:rsidRPr="00144E2F" w:rsidRDefault="002E6797" w:rsidP="00C90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E2F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75" w:type="dxa"/>
          </w:tcPr>
          <w:p w:rsidR="002E6797" w:rsidRPr="00D361D0" w:rsidRDefault="002E6797" w:rsidP="00144E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797" w:rsidRPr="00D361D0" w:rsidRDefault="002E6797" w:rsidP="00144E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58A1" w:rsidRDefault="000658A1" w:rsidP="000658A1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spacing w:val="-5"/>
          <w:sz w:val="24"/>
          <w:szCs w:val="24"/>
        </w:rPr>
      </w:pPr>
    </w:p>
    <w:p w:rsidR="00517CBC" w:rsidRDefault="00517CBC" w:rsidP="00CF5107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spacing w:val="-5"/>
          <w:sz w:val="24"/>
          <w:szCs w:val="24"/>
        </w:rPr>
        <w:sectPr w:rsidR="00517CBC" w:rsidSect="003E3374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C75B12" w:rsidRPr="00081B97" w:rsidRDefault="00C75B12" w:rsidP="00A42729">
      <w:pPr>
        <w:shd w:val="clear" w:color="auto" w:fill="FFFFFF"/>
        <w:spacing w:after="0"/>
        <w:jc w:val="center"/>
        <w:rPr>
          <w:rFonts w:ascii="Times New Roman" w:hAnsi="Times New Roman"/>
          <w:b/>
          <w:spacing w:val="-5"/>
          <w:sz w:val="24"/>
          <w:szCs w:val="24"/>
        </w:rPr>
      </w:pPr>
      <w:r w:rsidRPr="00081B97">
        <w:rPr>
          <w:rFonts w:ascii="Times New Roman" w:hAnsi="Times New Roman"/>
          <w:b/>
          <w:spacing w:val="-5"/>
          <w:sz w:val="24"/>
          <w:szCs w:val="24"/>
        </w:rPr>
        <w:lastRenderedPageBreak/>
        <w:t>Содержание программы второго года обучения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081B97">
        <w:rPr>
          <w:rFonts w:ascii="Times New Roman" w:hAnsi="Times New Roman"/>
          <w:b/>
          <w:spacing w:val="-5"/>
          <w:sz w:val="24"/>
          <w:szCs w:val="24"/>
        </w:rPr>
        <w:t>1. Вводное занятие. (1 ч.)</w:t>
      </w:r>
      <w:r w:rsidRPr="00081B97">
        <w:rPr>
          <w:rFonts w:ascii="Times New Roman" w:hAnsi="Times New Roman"/>
          <w:spacing w:val="-5"/>
          <w:sz w:val="24"/>
          <w:szCs w:val="24"/>
        </w:rPr>
        <w:t xml:space="preserve"> Знакомство с планом работы и задачами кружка.</w:t>
      </w:r>
      <w:r w:rsidRPr="00081B97">
        <w:rPr>
          <w:rFonts w:ascii="Times New Roman" w:hAnsi="Times New Roman"/>
          <w:spacing w:val="-6"/>
          <w:sz w:val="24"/>
          <w:szCs w:val="24"/>
        </w:rPr>
        <w:t xml:space="preserve"> Технологическая и трудовая </w:t>
      </w:r>
      <w:r w:rsidRPr="00081B97">
        <w:rPr>
          <w:rFonts w:ascii="Times New Roman" w:hAnsi="Times New Roman"/>
          <w:spacing w:val="-4"/>
          <w:sz w:val="24"/>
          <w:szCs w:val="24"/>
        </w:rPr>
        <w:t>дисциплина.</w:t>
      </w:r>
      <w:r w:rsidRPr="00081B97">
        <w:rPr>
          <w:rFonts w:ascii="Times New Roman" w:hAnsi="Times New Roman"/>
          <w:spacing w:val="-5"/>
          <w:sz w:val="24"/>
          <w:szCs w:val="24"/>
        </w:rPr>
        <w:t xml:space="preserve"> Организация рабочего места, безопасные </w:t>
      </w:r>
      <w:r w:rsidRPr="00081B97">
        <w:rPr>
          <w:rFonts w:ascii="Times New Roman" w:hAnsi="Times New Roman"/>
          <w:spacing w:val="-6"/>
          <w:sz w:val="24"/>
          <w:szCs w:val="24"/>
        </w:rPr>
        <w:t>приемы труда.</w:t>
      </w:r>
    </w:p>
    <w:p w:rsidR="00C75B12" w:rsidRPr="00081B97" w:rsidRDefault="00C75B12" w:rsidP="00C75B12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81B97">
        <w:rPr>
          <w:rFonts w:ascii="Times New Roman" w:hAnsi="Times New Roman"/>
          <w:b/>
          <w:spacing w:val="1"/>
          <w:sz w:val="24"/>
          <w:szCs w:val="24"/>
        </w:rPr>
        <w:t>2. Технология подготовки природного</w:t>
      </w:r>
      <w:r w:rsidRPr="00081B97">
        <w:rPr>
          <w:rFonts w:ascii="Times New Roman" w:hAnsi="Times New Roman"/>
          <w:b/>
          <w:spacing w:val="3"/>
          <w:sz w:val="24"/>
          <w:szCs w:val="24"/>
        </w:rPr>
        <w:t>материала к составлению</w:t>
      </w:r>
      <w:r w:rsidRPr="00081B97">
        <w:rPr>
          <w:rFonts w:ascii="Times New Roman" w:hAnsi="Times New Roman"/>
          <w:b/>
          <w:spacing w:val="6"/>
          <w:sz w:val="24"/>
          <w:szCs w:val="24"/>
        </w:rPr>
        <w:t>композиций.(12 ч.)</w:t>
      </w:r>
      <w:r w:rsidRPr="00081B97">
        <w:rPr>
          <w:rFonts w:ascii="Times New Roman" w:hAnsi="Times New Roman"/>
          <w:spacing w:val="-4"/>
          <w:sz w:val="24"/>
          <w:szCs w:val="24"/>
        </w:rPr>
        <w:t>Оборудование, инструменты и приспо</w:t>
      </w:r>
      <w:r w:rsidRPr="00081B97">
        <w:rPr>
          <w:rFonts w:ascii="Times New Roman" w:hAnsi="Times New Roman"/>
          <w:spacing w:val="-5"/>
          <w:sz w:val="24"/>
          <w:szCs w:val="24"/>
        </w:rPr>
        <w:t>собления. Окрашивание соломки разными способами. Тер</w:t>
      </w:r>
      <w:r w:rsidRPr="00081B97">
        <w:rPr>
          <w:rFonts w:ascii="Times New Roman" w:hAnsi="Times New Roman"/>
          <w:spacing w:val="-4"/>
          <w:sz w:val="24"/>
          <w:szCs w:val="24"/>
        </w:rPr>
        <w:t>мическая обработка соломки.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i/>
          <w:spacing w:val="10"/>
          <w:sz w:val="24"/>
          <w:szCs w:val="24"/>
        </w:rPr>
        <w:t>Практические работы.</w:t>
      </w:r>
      <w:r w:rsidRPr="00081B97">
        <w:rPr>
          <w:rFonts w:ascii="Times New Roman" w:hAnsi="Times New Roman"/>
          <w:spacing w:val="10"/>
          <w:sz w:val="24"/>
          <w:szCs w:val="24"/>
        </w:rPr>
        <w:t xml:space="preserve"> Окрашивание со</w:t>
      </w:r>
      <w:r w:rsidRPr="00081B97">
        <w:rPr>
          <w:rFonts w:ascii="Times New Roman" w:hAnsi="Times New Roman"/>
          <w:spacing w:val="-2"/>
          <w:sz w:val="24"/>
          <w:szCs w:val="24"/>
        </w:rPr>
        <w:t xml:space="preserve">ломки. </w:t>
      </w:r>
      <w:r w:rsidRPr="00081B97">
        <w:rPr>
          <w:rFonts w:ascii="Times New Roman" w:hAnsi="Times New Roman"/>
          <w:spacing w:val="-5"/>
          <w:sz w:val="24"/>
          <w:szCs w:val="24"/>
        </w:rPr>
        <w:t>Термическая обработка соломки.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>3. Основы композиции. (10 ч.)</w:t>
      </w:r>
      <w:r w:rsidRPr="00081B97">
        <w:rPr>
          <w:rFonts w:ascii="Times New Roman" w:hAnsi="Times New Roman"/>
          <w:sz w:val="24"/>
          <w:szCs w:val="24"/>
        </w:rPr>
        <w:t xml:space="preserve"> Законы линейной перспективы. Композиция, включающая стилизованный пейзаж и архитектурные сооружения. Технология выполнения деталировки архитектурных сооружений. Правила построения композиции пейзажа. Три основных плана: ближний, средний и дальний. Изображение основных планов с учетом воздушной перспективы. Материалы, применяемые для изображения неба, леса, поля, водоемов, деревьев в зависимости от времени года.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i/>
          <w:sz w:val="24"/>
          <w:szCs w:val="24"/>
        </w:rPr>
        <w:t>Практические работы.</w:t>
      </w:r>
      <w:r w:rsidRPr="00081B97">
        <w:rPr>
          <w:rFonts w:ascii="Times New Roman" w:hAnsi="Times New Roman"/>
          <w:sz w:val="24"/>
          <w:szCs w:val="24"/>
        </w:rPr>
        <w:t xml:space="preserve"> Построение перспективного изображения зданий. Выполнение эскиза композиции, включающего стилизованный пейзаж и предложенный рисунок архитектурных сооружений (разных уровней сложности). Выполнение деталировки для предложенного рисунка архитектурных сооружений (разных уровней сложности). Подбор цветовой гаммы соломки. Выполнение эскиза композиции пейзажа из соломки и засушенных растений. Выполнение эскиза композиции и деталировки для работ в технике «чесаной» соломки с указанием используемого материала.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 xml:space="preserve">4. Элементы цветоведения. (6 ч.) </w:t>
      </w:r>
      <w:r w:rsidRPr="00081B97">
        <w:rPr>
          <w:rFonts w:ascii="Times New Roman" w:hAnsi="Times New Roman"/>
          <w:sz w:val="24"/>
          <w:szCs w:val="24"/>
        </w:rPr>
        <w:t>Объективные качества цвета: цветовой тон, светлота, насыщенность. Изменение цветов в зависимости от освещения. Смешение цветов, контрасты. Диви-</w:t>
      </w:r>
      <w:proofErr w:type="spellStart"/>
      <w:r w:rsidRPr="00081B97">
        <w:rPr>
          <w:rFonts w:ascii="Times New Roman" w:hAnsi="Times New Roman"/>
          <w:sz w:val="24"/>
          <w:szCs w:val="24"/>
        </w:rPr>
        <w:t>зионизм</w:t>
      </w:r>
      <w:proofErr w:type="spellEnd"/>
      <w:r w:rsidRPr="00081B97">
        <w:rPr>
          <w:rFonts w:ascii="Times New Roman" w:hAnsi="Times New Roman"/>
          <w:sz w:val="24"/>
          <w:szCs w:val="24"/>
        </w:rPr>
        <w:t xml:space="preserve"> в произведениях художников и флористов.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i/>
          <w:sz w:val="24"/>
          <w:szCs w:val="24"/>
        </w:rPr>
        <w:t xml:space="preserve">Практические </w:t>
      </w:r>
      <w:proofErr w:type="spellStart"/>
      <w:r w:rsidRPr="00081B97">
        <w:rPr>
          <w:rFonts w:ascii="Times New Roman" w:hAnsi="Times New Roman"/>
          <w:b/>
          <w:i/>
          <w:sz w:val="24"/>
          <w:szCs w:val="24"/>
        </w:rPr>
        <w:t>работы.</w:t>
      </w:r>
      <w:r w:rsidRPr="00081B97">
        <w:rPr>
          <w:rFonts w:ascii="Times New Roman" w:hAnsi="Times New Roman"/>
          <w:sz w:val="24"/>
          <w:szCs w:val="24"/>
        </w:rPr>
        <w:t>Выклеивание</w:t>
      </w:r>
      <w:proofErr w:type="spellEnd"/>
      <w:r w:rsidRPr="00081B97">
        <w:rPr>
          <w:rFonts w:ascii="Times New Roman" w:hAnsi="Times New Roman"/>
          <w:sz w:val="24"/>
          <w:szCs w:val="24"/>
        </w:rPr>
        <w:t xml:space="preserve"> вечернего неба кусочками засушенных листьев, рубашкой соломки и кукурузы.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 xml:space="preserve">5. Архитектурные композиции. (10 ч.) </w:t>
      </w:r>
      <w:r w:rsidRPr="00081B97">
        <w:rPr>
          <w:rFonts w:ascii="Times New Roman" w:hAnsi="Times New Roman"/>
          <w:sz w:val="24"/>
          <w:szCs w:val="24"/>
        </w:rPr>
        <w:t xml:space="preserve">Архитектура культовых построек. Понятия: барабан, галерея, глаза, звонница, паперть, часовня, шатер, шейка, ярус. Церкви: </w:t>
      </w:r>
      <w:proofErr w:type="spellStart"/>
      <w:r w:rsidRPr="00081B97">
        <w:rPr>
          <w:rFonts w:ascii="Times New Roman" w:hAnsi="Times New Roman"/>
          <w:sz w:val="24"/>
          <w:szCs w:val="24"/>
        </w:rPr>
        <w:t>клетские</w:t>
      </w:r>
      <w:proofErr w:type="spellEnd"/>
      <w:r w:rsidRPr="00081B97">
        <w:rPr>
          <w:rFonts w:ascii="Times New Roman" w:hAnsi="Times New Roman"/>
          <w:sz w:val="24"/>
          <w:szCs w:val="24"/>
        </w:rPr>
        <w:t xml:space="preserve">, шатровые, </w:t>
      </w:r>
      <w:proofErr w:type="spellStart"/>
      <w:r w:rsidRPr="00081B97">
        <w:rPr>
          <w:rFonts w:ascii="Times New Roman" w:hAnsi="Times New Roman"/>
          <w:sz w:val="24"/>
          <w:szCs w:val="24"/>
        </w:rPr>
        <w:t>кубоватые</w:t>
      </w:r>
      <w:proofErr w:type="spellEnd"/>
      <w:r w:rsidRPr="00081B97">
        <w:rPr>
          <w:rFonts w:ascii="Times New Roman" w:hAnsi="Times New Roman"/>
          <w:sz w:val="24"/>
          <w:szCs w:val="24"/>
        </w:rPr>
        <w:t>, многоглавые. Колокольни. Знакомства с памятниками деревянного зодчества России (сохранившимися и утраченными) по книгам, альбомам, слайдам и др.Технология выполнение отдельных элементов деревянного и каменного зодчества (по выбору).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i/>
          <w:sz w:val="24"/>
          <w:szCs w:val="24"/>
        </w:rPr>
        <w:t>Практические работы.</w:t>
      </w:r>
      <w:r w:rsidRPr="00081B97">
        <w:rPr>
          <w:rFonts w:ascii="Times New Roman" w:hAnsi="Times New Roman"/>
          <w:sz w:val="24"/>
          <w:szCs w:val="24"/>
        </w:rPr>
        <w:t xml:space="preserve"> Выполнение элементов архитектурных композиций. Выполнение деталей стилизованного пейзажа. Подготовка основы для фона панно. Наклеивание отдельных элементов архитектурных композиций и деталей пейзажа на фон панно.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 xml:space="preserve">6. Пейзаж из соломки и засушенных растения. (10 ч.) </w:t>
      </w:r>
      <w:r w:rsidRPr="00081B97">
        <w:rPr>
          <w:rFonts w:ascii="Times New Roman" w:hAnsi="Times New Roman"/>
          <w:sz w:val="24"/>
          <w:szCs w:val="24"/>
        </w:rPr>
        <w:t xml:space="preserve">Технология наклеивания природного материала. 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i/>
          <w:sz w:val="24"/>
          <w:szCs w:val="24"/>
        </w:rPr>
        <w:t>Практические работы.</w:t>
      </w:r>
      <w:r w:rsidRPr="00081B97">
        <w:rPr>
          <w:rFonts w:ascii="Times New Roman" w:hAnsi="Times New Roman"/>
          <w:sz w:val="24"/>
          <w:szCs w:val="24"/>
        </w:rPr>
        <w:t xml:space="preserve"> Разметка на картоне основных элементов (линии горизонта, границ водоемов, очертаний дальнего леса и т.д.) предложенных рисунков разных уровней сложности. Вклеивание основных элементов. 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 xml:space="preserve">7. Композиции в технике «чесаной» соломки в анималистическом жанре. (10 ч.) </w:t>
      </w:r>
      <w:r w:rsidRPr="00081B97">
        <w:rPr>
          <w:rFonts w:ascii="Times New Roman" w:hAnsi="Times New Roman"/>
          <w:sz w:val="24"/>
          <w:szCs w:val="24"/>
        </w:rPr>
        <w:t>Строение птиц. Виды перьев и их имитация из соломки. Технология изготовления деталировки и «чесаной» соломки. Технология наклеивания «чесаной» соломки.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i/>
          <w:sz w:val="24"/>
          <w:szCs w:val="24"/>
        </w:rPr>
        <w:t>Практические работы.</w:t>
      </w:r>
      <w:r w:rsidRPr="00081B97">
        <w:rPr>
          <w:rFonts w:ascii="Times New Roman" w:hAnsi="Times New Roman"/>
          <w:sz w:val="24"/>
          <w:szCs w:val="24"/>
        </w:rPr>
        <w:t xml:space="preserve"> Выполнение дета</w:t>
      </w:r>
      <w:r w:rsidRPr="00081B97">
        <w:rPr>
          <w:rFonts w:ascii="Times New Roman" w:hAnsi="Times New Roman"/>
          <w:sz w:val="24"/>
          <w:szCs w:val="24"/>
        </w:rPr>
        <w:softHyphen/>
        <w:t>лировки. Изготовление «чесаной» соломки и наклеивание ее на основу (изображение птицы). Наклеивание соломки на другие детали композиции, вырезание деталей. Подготовка фона панно. Наклеивание на фон элементов композиции. Проведение выставки.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lastRenderedPageBreak/>
        <w:t xml:space="preserve">8. Оформление готовых изделий. (8 ч.) </w:t>
      </w:r>
      <w:r w:rsidRPr="00081B97">
        <w:rPr>
          <w:rFonts w:ascii="Times New Roman" w:hAnsi="Times New Roman"/>
          <w:sz w:val="24"/>
          <w:szCs w:val="24"/>
        </w:rPr>
        <w:t>Окантовка панно в рамку из деревянного багета. Технология вырезания стекла. Выполнение петельки для крепления. Безопасные приемы работы с колющими и режущими предметами. Декоративное оформление окантовки.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i/>
          <w:sz w:val="24"/>
          <w:szCs w:val="24"/>
        </w:rPr>
        <w:t>Практические работы.</w:t>
      </w:r>
      <w:r w:rsidRPr="00081B97">
        <w:rPr>
          <w:rFonts w:ascii="Times New Roman" w:hAnsi="Times New Roman"/>
          <w:sz w:val="24"/>
          <w:szCs w:val="24"/>
        </w:rPr>
        <w:t xml:space="preserve"> Вырезание стекла (только с педагогом). Тонировка рамки. Вырезание картона для оформления изнаночной стороны изделия. Выполнение петельки для крепления. Промывание стекла, Склеивание рамки, фона панно и изнаночной стороны панно клеем ПВА при помощи утюга.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>9. Ёлочные украшения. (9 ч.)</w:t>
      </w:r>
      <w:r w:rsidRPr="00081B97">
        <w:rPr>
          <w:rFonts w:ascii="Times New Roman" w:hAnsi="Times New Roman"/>
          <w:sz w:val="24"/>
          <w:szCs w:val="24"/>
        </w:rPr>
        <w:t xml:space="preserve"> Подготовка соломки к работе. Технология выполнения квадратов и многоугольников; елочных украшений из соломенных косичек.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i/>
          <w:sz w:val="24"/>
          <w:szCs w:val="24"/>
        </w:rPr>
        <w:t>Практические работы.</w:t>
      </w:r>
      <w:r w:rsidRPr="00081B97">
        <w:rPr>
          <w:rFonts w:ascii="Times New Roman" w:hAnsi="Times New Roman"/>
          <w:sz w:val="24"/>
          <w:szCs w:val="24"/>
        </w:rPr>
        <w:t xml:space="preserve"> Распаривание соломки. Выполнение украшений.</w:t>
      </w:r>
    </w:p>
    <w:p w:rsidR="00C75B12" w:rsidRPr="00081B97" w:rsidRDefault="00C75B12" w:rsidP="00C75B1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 xml:space="preserve">10. Итоговое занятие. (2 ч.) </w:t>
      </w:r>
      <w:r w:rsidRPr="00081B97">
        <w:rPr>
          <w:rFonts w:ascii="Times New Roman" w:hAnsi="Times New Roman"/>
          <w:sz w:val="24"/>
          <w:szCs w:val="24"/>
        </w:rPr>
        <w:t>Подведение итогов работы объединения. Выставка.</w:t>
      </w:r>
    </w:p>
    <w:p w:rsidR="004A07A7" w:rsidRDefault="004A07A7" w:rsidP="000658A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8A1" w:rsidRPr="000658A1" w:rsidRDefault="000658A1" w:rsidP="000658A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8A1">
        <w:rPr>
          <w:rFonts w:ascii="Times New Roman" w:hAnsi="Times New Roman" w:cs="Times New Roman"/>
          <w:b/>
          <w:sz w:val="24"/>
          <w:szCs w:val="24"/>
        </w:rPr>
        <w:t>Средства контроля</w:t>
      </w:r>
    </w:p>
    <w:p w:rsidR="000658A1" w:rsidRPr="003E3374" w:rsidRDefault="000658A1" w:rsidP="000658A1">
      <w:pPr>
        <w:pStyle w:val="a3"/>
        <w:ind w:firstLine="709"/>
        <w:jc w:val="both"/>
        <w:rPr>
          <w:szCs w:val="24"/>
        </w:rPr>
      </w:pPr>
      <w:r w:rsidRPr="003E3374">
        <w:rPr>
          <w:szCs w:val="24"/>
        </w:rPr>
        <w:t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сформированности предметных умений на начало, конец и середину учебного года.</w:t>
      </w:r>
    </w:p>
    <w:p w:rsidR="000658A1" w:rsidRPr="003E3374" w:rsidRDefault="000658A1" w:rsidP="000658A1">
      <w:pPr>
        <w:pStyle w:val="a3"/>
        <w:ind w:firstLine="709"/>
        <w:jc w:val="both"/>
        <w:rPr>
          <w:szCs w:val="24"/>
        </w:rPr>
      </w:pPr>
      <w:r w:rsidRPr="003E3374">
        <w:rPr>
          <w:szCs w:val="24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0658A1" w:rsidRPr="003E3374" w:rsidRDefault="000658A1" w:rsidP="000658A1">
      <w:pPr>
        <w:pStyle w:val="a3"/>
        <w:ind w:firstLine="709"/>
        <w:jc w:val="both"/>
        <w:rPr>
          <w:szCs w:val="24"/>
        </w:rPr>
      </w:pPr>
      <w:r w:rsidRPr="003E3374">
        <w:rPr>
          <w:szCs w:val="24"/>
        </w:rPr>
        <w:t>Практическая часть знаний, умений и  навыков оценивается по результатам творческой и исследовательской деяте</w:t>
      </w:r>
      <w:r w:rsidR="003E3374">
        <w:rPr>
          <w:szCs w:val="24"/>
        </w:rPr>
        <w:t>льности, участие в муниципальных</w:t>
      </w:r>
      <w:r w:rsidRPr="003E3374">
        <w:rPr>
          <w:szCs w:val="24"/>
        </w:rPr>
        <w:t>, региональных и всероссийских конкурсах по эколого-биологической направленности.</w:t>
      </w:r>
    </w:p>
    <w:p w:rsidR="000658A1" w:rsidRPr="003E3374" w:rsidRDefault="000658A1" w:rsidP="000658A1">
      <w:pPr>
        <w:pStyle w:val="a3"/>
        <w:ind w:firstLine="709"/>
        <w:jc w:val="both"/>
        <w:rPr>
          <w:szCs w:val="24"/>
        </w:rPr>
      </w:pPr>
      <w:r w:rsidRPr="003E3374">
        <w:rPr>
          <w:szCs w:val="24"/>
        </w:rPr>
        <w:t>Так же в конце учебного года проводится диагностика уровня развития личности, сформированности коллектива и профессиональной позиции педагога.</w:t>
      </w:r>
    </w:p>
    <w:p w:rsidR="000658A1" w:rsidRPr="003E3374" w:rsidRDefault="000658A1" w:rsidP="000658A1">
      <w:pPr>
        <w:pStyle w:val="a3"/>
        <w:ind w:firstLine="709"/>
        <w:jc w:val="both"/>
        <w:rPr>
          <w:szCs w:val="24"/>
        </w:rPr>
      </w:pPr>
      <w:r w:rsidRPr="003E3374">
        <w:rPr>
          <w:szCs w:val="24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0658A1" w:rsidRPr="003E3374" w:rsidRDefault="000658A1" w:rsidP="000658A1">
      <w:pPr>
        <w:pStyle w:val="a3"/>
        <w:ind w:firstLine="709"/>
        <w:jc w:val="both"/>
        <w:rPr>
          <w:szCs w:val="24"/>
        </w:rPr>
      </w:pPr>
      <w:r w:rsidRPr="003E3374">
        <w:rPr>
          <w:szCs w:val="24"/>
        </w:rPr>
        <w:t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Лутошкина «Какой у нас коллектив»), а так же характер взаимоотношений обучающихся в детском коллективе (методика социометрии).</w:t>
      </w:r>
    </w:p>
    <w:p w:rsidR="000658A1" w:rsidRPr="003E3374" w:rsidRDefault="000658A1" w:rsidP="000E5BD4">
      <w:pPr>
        <w:pStyle w:val="a3"/>
        <w:ind w:firstLine="709"/>
        <w:jc w:val="both"/>
        <w:rPr>
          <w:szCs w:val="24"/>
        </w:rPr>
      </w:pPr>
      <w:r w:rsidRPr="003E3374">
        <w:rPr>
          <w:szCs w:val="24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4A07A7" w:rsidRDefault="004A07A7" w:rsidP="000E5B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7A7" w:rsidRDefault="004A07A7" w:rsidP="000E5B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8A1" w:rsidRDefault="000658A1" w:rsidP="000E5B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276"/>
        <w:gridCol w:w="1417"/>
        <w:gridCol w:w="1843"/>
        <w:gridCol w:w="1276"/>
        <w:gridCol w:w="1241"/>
      </w:tblGrid>
      <w:tr w:rsidR="000658A1" w:rsidRPr="000E5BD4" w:rsidTr="00CF5107">
        <w:tc>
          <w:tcPr>
            <w:tcW w:w="534" w:type="dxa"/>
            <w:vAlign w:val="center"/>
          </w:tcPr>
          <w:p w:rsidR="000658A1" w:rsidRPr="000E5BD4" w:rsidRDefault="000658A1" w:rsidP="000658A1">
            <w:pPr>
              <w:pStyle w:val="a6"/>
              <w:jc w:val="center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№</w:t>
            </w:r>
          </w:p>
        </w:tc>
        <w:tc>
          <w:tcPr>
            <w:tcW w:w="1984" w:type="dxa"/>
            <w:vAlign w:val="center"/>
          </w:tcPr>
          <w:p w:rsidR="000658A1" w:rsidRPr="000E5BD4" w:rsidRDefault="000658A1" w:rsidP="000658A1">
            <w:pPr>
              <w:pStyle w:val="a6"/>
              <w:jc w:val="center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Раздел или тема программы</w:t>
            </w:r>
          </w:p>
        </w:tc>
        <w:tc>
          <w:tcPr>
            <w:tcW w:w="1276" w:type="dxa"/>
            <w:vAlign w:val="center"/>
          </w:tcPr>
          <w:p w:rsidR="000658A1" w:rsidRPr="000E5BD4" w:rsidRDefault="000658A1" w:rsidP="000658A1">
            <w:pPr>
              <w:pStyle w:val="a6"/>
              <w:jc w:val="center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Формы занятий</w:t>
            </w:r>
          </w:p>
        </w:tc>
        <w:tc>
          <w:tcPr>
            <w:tcW w:w="1417" w:type="dxa"/>
            <w:vAlign w:val="center"/>
          </w:tcPr>
          <w:p w:rsidR="000658A1" w:rsidRPr="000E5BD4" w:rsidRDefault="000658A1" w:rsidP="000658A1">
            <w:pPr>
              <w:pStyle w:val="a6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 xml:space="preserve">Приёмы и методы организации </w:t>
            </w:r>
          </w:p>
          <w:p w:rsidR="000658A1" w:rsidRPr="000E5BD4" w:rsidRDefault="000658A1" w:rsidP="000658A1">
            <w:pPr>
              <w:pStyle w:val="a6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843" w:type="dxa"/>
            <w:vAlign w:val="center"/>
          </w:tcPr>
          <w:p w:rsidR="000658A1" w:rsidRPr="000E5BD4" w:rsidRDefault="000658A1" w:rsidP="000658A1">
            <w:pPr>
              <w:pStyle w:val="a6"/>
              <w:jc w:val="center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Дидактический материал</w:t>
            </w:r>
          </w:p>
        </w:tc>
        <w:tc>
          <w:tcPr>
            <w:tcW w:w="1276" w:type="dxa"/>
            <w:vAlign w:val="center"/>
          </w:tcPr>
          <w:p w:rsidR="000658A1" w:rsidRPr="000E5BD4" w:rsidRDefault="000658A1" w:rsidP="000658A1">
            <w:pPr>
              <w:pStyle w:val="a6"/>
              <w:jc w:val="center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Техническое оснащение занятий</w:t>
            </w:r>
          </w:p>
        </w:tc>
        <w:tc>
          <w:tcPr>
            <w:tcW w:w="1241" w:type="dxa"/>
            <w:vAlign w:val="center"/>
          </w:tcPr>
          <w:p w:rsidR="000658A1" w:rsidRPr="000E5BD4" w:rsidRDefault="000658A1" w:rsidP="000658A1">
            <w:pPr>
              <w:pStyle w:val="a6"/>
              <w:jc w:val="center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Формы подведения итогов</w:t>
            </w:r>
          </w:p>
        </w:tc>
      </w:tr>
      <w:tr w:rsidR="00CF5107" w:rsidRPr="000E5BD4" w:rsidTr="00CF5107">
        <w:tc>
          <w:tcPr>
            <w:tcW w:w="534" w:type="dxa"/>
          </w:tcPr>
          <w:p w:rsidR="00CF5107" w:rsidRPr="000E5BD4" w:rsidRDefault="00CF5107" w:rsidP="0016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B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CF5107" w:rsidRPr="000E5BD4" w:rsidRDefault="00CF5107" w:rsidP="000658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pStyle w:val="a6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Беседа; игра</w:t>
            </w:r>
          </w:p>
        </w:tc>
        <w:tc>
          <w:tcPr>
            <w:tcW w:w="1417" w:type="dxa"/>
          </w:tcPr>
          <w:p w:rsidR="00CF5107" w:rsidRPr="000E5BD4" w:rsidRDefault="00CF5107" w:rsidP="00517CBC">
            <w:pPr>
              <w:pStyle w:val="a6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Словесный, наглядный</w:t>
            </w:r>
          </w:p>
        </w:tc>
        <w:tc>
          <w:tcPr>
            <w:tcW w:w="1843" w:type="dxa"/>
          </w:tcPr>
          <w:p w:rsidR="00CF5107" w:rsidRPr="000E5BD4" w:rsidRDefault="00CF5107" w:rsidP="00517CBC">
            <w:pPr>
              <w:pStyle w:val="a6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 Фотографии, мультимедийные материалы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pStyle w:val="a6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 Компьютер, проектор</w:t>
            </w:r>
          </w:p>
        </w:tc>
        <w:tc>
          <w:tcPr>
            <w:tcW w:w="1241" w:type="dxa"/>
          </w:tcPr>
          <w:p w:rsidR="00CF5107" w:rsidRPr="000E5BD4" w:rsidRDefault="00CF5107" w:rsidP="00517CBC">
            <w:pPr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F5107" w:rsidRPr="000E5BD4" w:rsidTr="00CF5107">
        <w:tc>
          <w:tcPr>
            <w:tcW w:w="534" w:type="dxa"/>
          </w:tcPr>
          <w:p w:rsidR="00CF5107" w:rsidRPr="000E5BD4" w:rsidRDefault="00CF5107" w:rsidP="0016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B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4" w:type="dxa"/>
          </w:tcPr>
          <w:p w:rsidR="00CF5107" w:rsidRPr="000E5BD4" w:rsidRDefault="00CF5107" w:rsidP="000658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Технология подготовки природного материала к составлению композиций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Рассказ, беседа, игра, практическая работа</w:t>
            </w:r>
          </w:p>
        </w:tc>
        <w:tc>
          <w:tcPr>
            <w:tcW w:w="1417" w:type="dxa"/>
          </w:tcPr>
          <w:p w:rsidR="00CF5107" w:rsidRPr="000E5BD4" w:rsidRDefault="00CF5107" w:rsidP="00517CBC">
            <w:pPr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Словесный наглядный, практический</w:t>
            </w:r>
          </w:p>
        </w:tc>
        <w:tc>
          <w:tcPr>
            <w:tcW w:w="1843" w:type="dxa"/>
          </w:tcPr>
          <w:p w:rsidR="00CF5107" w:rsidRPr="000E5BD4" w:rsidRDefault="00CF5107" w:rsidP="00517CBC">
            <w:pPr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 xml:space="preserve">Коллекция злаков и  трав, тематическая презентация 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Утюг, компьютер, проектор, ножницы, резак, клей, кисти</w:t>
            </w:r>
          </w:p>
        </w:tc>
        <w:tc>
          <w:tcPr>
            <w:tcW w:w="1241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зачёт</w:t>
            </w:r>
          </w:p>
        </w:tc>
      </w:tr>
      <w:tr w:rsidR="00CF5107" w:rsidRPr="000E5BD4" w:rsidTr="00CF5107">
        <w:tc>
          <w:tcPr>
            <w:tcW w:w="534" w:type="dxa"/>
          </w:tcPr>
          <w:p w:rsidR="00CF5107" w:rsidRPr="000E5BD4" w:rsidRDefault="00CF5107" w:rsidP="0016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CF5107" w:rsidRPr="000E5BD4" w:rsidRDefault="00CF5107" w:rsidP="000658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Основы композиции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Рассказ, практическая работа, экскурсия</w:t>
            </w:r>
          </w:p>
        </w:tc>
        <w:tc>
          <w:tcPr>
            <w:tcW w:w="1417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Словесный, наглядный, практический</w:t>
            </w:r>
          </w:p>
        </w:tc>
        <w:tc>
          <w:tcPr>
            <w:tcW w:w="1843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Тематическая презентация, коллекция поделок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Циркуль, проектор, компьютер</w:t>
            </w:r>
          </w:p>
        </w:tc>
        <w:tc>
          <w:tcPr>
            <w:tcW w:w="1241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викторина</w:t>
            </w:r>
          </w:p>
        </w:tc>
      </w:tr>
      <w:tr w:rsidR="00CF5107" w:rsidRPr="000E5BD4" w:rsidTr="00CF5107">
        <w:tc>
          <w:tcPr>
            <w:tcW w:w="534" w:type="dxa"/>
          </w:tcPr>
          <w:p w:rsidR="00CF5107" w:rsidRPr="000E5BD4" w:rsidRDefault="00CF5107" w:rsidP="0016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B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CF5107" w:rsidRPr="000E5BD4" w:rsidRDefault="00CF5107" w:rsidP="000658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Элементы цветоведения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Беседа с элементами игры, практикум</w:t>
            </w:r>
          </w:p>
        </w:tc>
        <w:tc>
          <w:tcPr>
            <w:tcW w:w="1417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Наглядный, словесный, практический</w:t>
            </w:r>
          </w:p>
        </w:tc>
        <w:tc>
          <w:tcPr>
            <w:tcW w:w="1843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Тематическая коллекция, репродукции работ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Проектор, компьютер</w:t>
            </w:r>
          </w:p>
        </w:tc>
        <w:tc>
          <w:tcPr>
            <w:tcW w:w="1241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выставка</w:t>
            </w:r>
          </w:p>
        </w:tc>
      </w:tr>
      <w:tr w:rsidR="00CF5107" w:rsidRPr="000E5BD4" w:rsidTr="00CF5107">
        <w:tc>
          <w:tcPr>
            <w:tcW w:w="534" w:type="dxa"/>
          </w:tcPr>
          <w:p w:rsidR="00CF5107" w:rsidRPr="000E5BD4" w:rsidRDefault="00CF5107" w:rsidP="0016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CF5107" w:rsidRPr="000E5BD4" w:rsidRDefault="00CF5107" w:rsidP="000658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Композиции с растительными мотивами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Беседа рассказ, практикум</w:t>
            </w:r>
          </w:p>
        </w:tc>
        <w:tc>
          <w:tcPr>
            <w:tcW w:w="1417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Наглядный, словесный, практический</w:t>
            </w:r>
          </w:p>
        </w:tc>
        <w:tc>
          <w:tcPr>
            <w:tcW w:w="1843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Репродукции работ мастеров, тематические презентации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Пробойник, проектор, компьютер</w:t>
            </w:r>
          </w:p>
        </w:tc>
        <w:tc>
          <w:tcPr>
            <w:tcW w:w="1241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Индивидуальные представления</w:t>
            </w:r>
          </w:p>
        </w:tc>
      </w:tr>
      <w:tr w:rsidR="00CF5107" w:rsidRPr="000E5BD4" w:rsidTr="00CF5107">
        <w:tc>
          <w:tcPr>
            <w:tcW w:w="534" w:type="dxa"/>
          </w:tcPr>
          <w:p w:rsidR="00CF5107" w:rsidRPr="000E5BD4" w:rsidRDefault="00CF5107" w:rsidP="0016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B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CF5107" w:rsidRPr="000E5BD4" w:rsidRDefault="00CF5107" w:rsidP="000658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Орнаментальные композиции на плоской поверхности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417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практический</w:t>
            </w:r>
          </w:p>
        </w:tc>
        <w:tc>
          <w:tcPr>
            <w:tcW w:w="1843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Коллекция тематических поделок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выставка</w:t>
            </w:r>
          </w:p>
        </w:tc>
      </w:tr>
      <w:tr w:rsidR="00CF5107" w:rsidRPr="000E5BD4" w:rsidTr="00CF5107">
        <w:tc>
          <w:tcPr>
            <w:tcW w:w="534" w:type="dxa"/>
          </w:tcPr>
          <w:p w:rsidR="00CF5107" w:rsidRPr="000E5BD4" w:rsidRDefault="00CF5107" w:rsidP="0016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CF5107" w:rsidRPr="000E5BD4" w:rsidRDefault="00CF5107" w:rsidP="000658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Пейзаж в смешанной технике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Рассказ, практикум</w:t>
            </w:r>
          </w:p>
        </w:tc>
        <w:tc>
          <w:tcPr>
            <w:tcW w:w="1417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словесный, практический</w:t>
            </w:r>
          </w:p>
        </w:tc>
        <w:tc>
          <w:tcPr>
            <w:tcW w:w="1843" w:type="dxa"/>
          </w:tcPr>
          <w:p w:rsidR="00CF5107" w:rsidRPr="000E5BD4" w:rsidRDefault="00CF5107" w:rsidP="00517CBC">
            <w:pPr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Коллекция поделок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выставка</w:t>
            </w:r>
          </w:p>
        </w:tc>
      </w:tr>
      <w:tr w:rsidR="00CF5107" w:rsidRPr="000E5BD4" w:rsidTr="00CF5107">
        <w:tc>
          <w:tcPr>
            <w:tcW w:w="534" w:type="dxa"/>
          </w:tcPr>
          <w:p w:rsidR="00CF5107" w:rsidRPr="000E5BD4" w:rsidRDefault="00CF5107" w:rsidP="0016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B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CF5107" w:rsidRPr="000E5BD4" w:rsidRDefault="00CF5107" w:rsidP="000658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Оформление готовых изделий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Беседа, практикум</w:t>
            </w:r>
          </w:p>
        </w:tc>
        <w:tc>
          <w:tcPr>
            <w:tcW w:w="1417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словесный, практический</w:t>
            </w:r>
          </w:p>
        </w:tc>
        <w:tc>
          <w:tcPr>
            <w:tcW w:w="1843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Коллекция поделок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F5107" w:rsidRPr="000E5BD4" w:rsidTr="00CF5107">
        <w:tc>
          <w:tcPr>
            <w:tcW w:w="534" w:type="dxa"/>
          </w:tcPr>
          <w:p w:rsidR="00CF5107" w:rsidRPr="000E5BD4" w:rsidRDefault="00CF5107" w:rsidP="0016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B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CF5107" w:rsidRPr="000E5BD4" w:rsidRDefault="00CF5107" w:rsidP="000658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Макеты архитектурных сооружений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Беседа, практикум</w:t>
            </w:r>
          </w:p>
        </w:tc>
        <w:tc>
          <w:tcPr>
            <w:tcW w:w="1417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словесный, практический</w:t>
            </w:r>
          </w:p>
        </w:tc>
        <w:tc>
          <w:tcPr>
            <w:tcW w:w="1843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Коллекция поделок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CF5107" w:rsidRPr="000E5BD4" w:rsidRDefault="00CF5107" w:rsidP="0051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выставка</w:t>
            </w:r>
          </w:p>
        </w:tc>
      </w:tr>
      <w:tr w:rsidR="00CF5107" w:rsidRPr="000E5BD4" w:rsidTr="00CF5107">
        <w:tc>
          <w:tcPr>
            <w:tcW w:w="534" w:type="dxa"/>
          </w:tcPr>
          <w:p w:rsidR="00CF5107" w:rsidRPr="000E5BD4" w:rsidRDefault="00CF5107" w:rsidP="00167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CF5107" w:rsidRPr="000E5BD4" w:rsidRDefault="00CF5107" w:rsidP="000658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BD4">
              <w:rPr>
                <w:rFonts w:ascii="Times New Roman" w:hAnsi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pStyle w:val="a6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417" w:type="dxa"/>
          </w:tcPr>
          <w:p w:rsidR="00CF5107" w:rsidRPr="000E5BD4" w:rsidRDefault="00CF5107" w:rsidP="00517CBC">
            <w:pPr>
              <w:pStyle w:val="a6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Словесный, игровой</w:t>
            </w:r>
          </w:p>
        </w:tc>
        <w:tc>
          <w:tcPr>
            <w:tcW w:w="1843" w:type="dxa"/>
          </w:tcPr>
          <w:p w:rsidR="00CF5107" w:rsidRPr="000E5BD4" w:rsidRDefault="00CF5107" w:rsidP="00517CBC">
            <w:pPr>
              <w:pStyle w:val="a6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мультимедийные материалы</w:t>
            </w:r>
          </w:p>
        </w:tc>
        <w:tc>
          <w:tcPr>
            <w:tcW w:w="1276" w:type="dxa"/>
          </w:tcPr>
          <w:p w:rsidR="00CF5107" w:rsidRPr="000E5BD4" w:rsidRDefault="00CF5107" w:rsidP="00517CBC">
            <w:pPr>
              <w:pStyle w:val="a6"/>
              <w:rPr>
                <w:sz w:val="20"/>
                <w:szCs w:val="20"/>
              </w:rPr>
            </w:pPr>
            <w:r w:rsidRPr="000E5BD4">
              <w:rPr>
                <w:sz w:val="20"/>
                <w:szCs w:val="20"/>
              </w:rPr>
              <w:t>Компьютер, проектор</w:t>
            </w:r>
          </w:p>
        </w:tc>
        <w:tc>
          <w:tcPr>
            <w:tcW w:w="1241" w:type="dxa"/>
          </w:tcPr>
          <w:p w:rsidR="00CF5107" w:rsidRPr="000E5BD4" w:rsidRDefault="00CF5107" w:rsidP="00517CBC">
            <w:pPr>
              <w:pStyle w:val="a6"/>
              <w:rPr>
                <w:sz w:val="20"/>
                <w:szCs w:val="20"/>
              </w:rPr>
            </w:pPr>
            <w:proofErr w:type="spellStart"/>
            <w:r w:rsidRPr="000E5BD4">
              <w:rPr>
                <w:sz w:val="20"/>
                <w:szCs w:val="20"/>
              </w:rPr>
              <w:t>выстовка</w:t>
            </w:r>
            <w:proofErr w:type="spellEnd"/>
          </w:p>
        </w:tc>
      </w:tr>
    </w:tbl>
    <w:p w:rsidR="004A07A7" w:rsidRDefault="004A07A7" w:rsidP="000E5BD4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A07A7" w:rsidRPr="00E60770" w:rsidRDefault="004A07A7" w:rsidP="004A07A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60770">
        <w:rPr>
          <w:rFonts w:ascii="Times New Roman" w:hAnsi="Times New Roman"/>
          <w:b/>
          <w:color w:val="000000" w:themeColor="text1"/>
          <w:sz w:val="24"/>
          <w:szCs w:val="24"/>
        </w:rPr>
        <w:t>Оборудование</w:t>
      </w:r>
    </w:p>
    <w:p w:rsidR="004A07A7" w:rsidRPr="001B2FDA" w:rsidRDefault="004A07A7" w:rsidP="004A07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B2FDA">
        <w:rPr>
          <w:rFonts w:ascii="Times New Roman" w:hAnsi="Times New Roman" w:cs="Times New Roman"/>
          <w:i/>
          <w:sz w:val="24"/>
          <w:szCs w:val="24"/>
        </w:rPr>
        <w:t>Художественные произведения мировой культуры:</w:t>
      </w:r>
      <w:r w:rsidRPr="001B2FDA">
        <w:rPr>
          <w:rFonts w:ascii="Times New Roman" w:hAnsi="Times New Roman" w:cs="Times New Roman"/>
          <w:sz w:val="24"/>
          <w:szCs w:val="24"/>
        </w:rPr>
        <w:t xml:space="preserve"> Слайды и книги с изображением различных птиц и животных (Чарушин, Бианки); Схемы и рисунки орнаментов; иллюстрации или фрагменты мультфильмов с персонажами известных сказок; слайды  известных архитектурных построек; дизайнерские проекты; произведения И.Шишкина, И.Левитана, В.Поленова, А.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Пластова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; репродукции скульптур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В.Ватагина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; слайды произведений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В.Васнецова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М.Врубеля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И.Билибина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К.Моне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В.Ван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 Гога,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И.Айвазовского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М.Чюрлёниса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В.Борисова-Мусатова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С.Герасимова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К. Юона, А.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Саврасова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И.Репина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В.Серова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>; фотографии произведений известных на</w:t>
      </w:r>
      <w:r>
        <w:rPr>
          <w:rFonts w:ascii="Times New Roman" w:hAnsi="Times New Roman" w:cs="Times New Roman"/>
          <w:sz w:val="24"/>
          <w:szCs w:val="24"/>
        </w:rPr>
        <w:t>родных художественных промыслов.</w:t>
      </w:r>
    </w:p>
    <w:p w:rsidR="004A07A7" w:rsidRPr="001B2FDA" w:rsidRDefault="004A07A7" w:rsidP="004A07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B2FDA">
        <w:rPr>
          <w:rFonts w:ascii="Times New Roman" w:hAnsi="Times New Roman" w:cs="Times New Roman"/>
          <w:i/>
          <w:sz w:val="24"/>
          <w:szCs w:val="24"/>
        </w:rPr>
        <w:t xml:space="preserve">Музыкальные </w:t>
      </w:r>
      <w:proofErr w:type="gramStart"/>
      <w:r w:rsidR="003E3164" w:rsidRPr="001B2FDA">
        <w:rPr>
          <w:rFonts w:ascii="Times New Roman" w:hAnsi="Times New Roman" w:cs="Times New Roman"/>
          <w:i/>
          <w:sz w:val="24"/>
          <w:szCs w:val="24"/>
        </w:rPr>
        <w:t>произведения:</w:t>
      </w:r>
      <w:r w:rsidRPr="001B2FD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1B2FDA">
        <w:rPr>
          <w:rFonts w:ascii="Times New Roman" w:hAnsi="Times New Roman" w:cs="Times New Roman"/>
          <w:sz w:val="24"/>
          <w:szCs w:val="24"/>
        </w:rPr>
        <w:t xml:space="preserve">Дождь и радуга» С.С. Прокофьева, «Песня жаворонка» П.И.Чайковского, прелюдии до минор и ля минор Ф. Шопена, «Мотылек» С.М.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Майкапара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«Облака»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К.Дебюсси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; «К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Элизе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» Л. Ван Бетховена; произведения И.С. Баха, С.В. Рахманинова,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Н.А.Римского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- Корсакова,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А.П.Бородина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Ф.Шуберта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, Д.Б.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>.</w:t>
      </w:r>
    </w:p>
    <w:p w:rsidR="004A07A7" w:rsidRPr="001B2FDA" w:rsidRDefault="004A07A7" w:rsidP="004A07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B2FDA">
        <w:rPr>
          <w:rFonts w:ascii="Times New Roman" w:hAnsi="Times New Roman" w:cs="Times New Roman"/>
          <w:i/>
          <w:sz w:val="24"/>
          <w:szCs w:val="24"/>
        </w:rPr>
        <w:t xml:space="preserve">Поэтические литературные </w:t>
      </w:r>
      <w:r w:rsidR="003E3164" w:rsidRPr="001B2FDA">
        <w:rPr>
          <w:rFonts w:ascii="Times New Roman" w:hAnsi="Times New Roman" w:cs="Times New Roman"/>
          <w:i/>
          <w:sz w:val="24"/>
          <w:szCs w:val="24"/>
        </w:rPr>
        <w:t>произведения:</w:t>
      </w:r>
      <w:r w:rsidRPr="001B2FDA">
        <w:rPr>
          <w:rFonts w:ascii="Times New Roman" w:hAnsi="Times New Roman" w:cs="Times New Roman"/>
          <w:sz w:val="24"/>
          <w:szCs w:val="24"/>
        </w:rPr>
        <w:t xml:space="preserve"> Произведения Н.С.Гумилева, А.А.Фета, И.Анненского, К.Бальмонта</w:t>
      </w:r>
      <w:proofErr w:type="gramStart"/>
      <w:r w:rsidRPr="001B2FDA">
        <w:rPr>
          <w:rFonts w:ascii="Times New Roman" w:hAnsi="Times New Roman" w:cs="Times New Roman"/>
          <w:sz w:val="24"/>
          <w:szCs w:val="24"/>
        </w:rPr>
        <w:t>,  И.А.Бунина</w:t>
      </w:r>
      <w:proofErr w:type="gramEnd"/>
      <w:r w:rsidRPr="001B2FDA">
        <w:rPr>
          <w:rFonts w:ascii="Times New Roman" w:hAnsi="Times New Roman" w:cs="Times New Roman"/>
          <w:sz w:val="24"/>
          <w:szCs w:val="24"/>
        </w:rPr>
        <w:t>, С.Есенина, Ф.И.Тютчева, Р.Киплинга, сказки А.С.Пушкина и другие худ. произведения.</w:t>
      </w:r>
    </w:p>
    <w:p w:rsidR="004A07A7" w:rsidRPr="001B2FDA" w:rsidRDefault="004A07A7" w:rsidP="004A07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B2FDA">
        <w:rPr>
          <w:rFonts w:ascii="Times New Roman" w:hAnsi="Times New Roman" w:cs="Times New Roman"/>
          <w:i/>
          <w:sz w:val="24"/>
          <w:szCs w:val="24"/>
        </w:rPr>
        <w:t>Художественные материалы:</w:t>
      </w:r>
      <w:r w:rsidRPr="001B2FDA">
        <w:rPr>
          <w:rFonts w:ascii="Times New Roman" w:hAnsi="Times New Roman" w:cs="Times New Roman"/>
          <w:sz w:val="24"/>
          <w:szCs w:val="24"/>
        </w:rPr>
        <w:t xml:space="preserve"> Краски гуашевые и акварельные; художественные кисти, бумага для живописи; бумага для графических работ и зарисовок;  карандаши ц</w:t>
      </w:r>
      <w:r>
        <w:rPr>
          <w:rFonts w:ascii="Times New Roman" w:hAnsi="Times New Roman" w:cs="Times New Roman"/>
          <w:sz w:val="24"/>
          <w:szCs w:val="24"/>
        </w:rPr>
        <w:t>ветные и графические, пастель и</w:t>
      </w:r>
      <w:r w:rsidRPr="001B2FDA">
        <w:rPr>
          <w:rFonts w:ascii="Times New Roman" w:hAnsi="Times New Roman" w:cs="Times New Roman"/>
          <w:sz w:val="24"/>
          <w:szCs w:val="24"/>
        </w:rPr>
        <w:t>ли восковые мелки; клей, ножницы,</w:t>
      </w:r>
      <w:r>
        <w:rPr>
          <w:rFonts w:ascii="Times New Roman" w:hAnsi="Times New Roman" w:cs="Times New Roman"/>
          <w:sz w:val="24"/>
          <w:szCs w:val="24"/>
        </w:rPr>
        <w:t xml:space="preserve"> канцелярские ножи, </w:t>
      </w:r>
      <w:r w:rsidRPr="001B2FDA">
        <w:rPr>
          <w:rFonts w:ascii="Times New Roman" w:hAnsi="Times New Roman" w:cs="Times New Roman"/>
          <w:sz w:val="24"/>
          <w:szCs w:val="24"/>
        </w:rPr>
        <w:t>цветная бумага и цветной картон, пластилин, цветная тушь, фломастеры.</w:t>
      </w:r>
    </w:p>
    <w:p w:rsidR="004A07A7" w:rsidRPr="001B2FDA" w:rsidRDefault="004A07A7" w:rsidP="004A07A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B2FDA">
        <w:rPr>
          <w:rFonts w:ascii="Times New Roman" w:hAnsi="Times New Roman" w:cs="Times New Roman"/>
          <w:i/>
          <w:sz w:val="24"/>
          <w:szCs w:val="24"/>
        </w:rPr>
        <w:lastRenderedPageBreak/>
        <w:t>Оборудование кабинета:</w:t>
      </w:r>
      <w:r w:rsidRPr="001B2FDA">
        <w:rPr>
          <w:rFonts w:ascii="Times New Roman" w:hAnsi="Times New Roman" w:cs="Times New Roman"/>
          <w:sz w:val="24"/>
          <w:szCs w:val="24"/>
        </w:rPr>
        <w:t>Компьютер, принтер,</w:t>
      </w:r>
      <w:r w:rsidR="00154965">
        <w:rPr>
          <w:rFonts w:ascii="Times New Roman" w:hAnsi="Times New Roman" w:cs="Times New Roman"/>
          <w:sz w:val="24"/>
          <w:szCs w:val="24"/>
        </w:rPr>
        <w:t xml:space="preserve"> проектор, экран,</w:t>
      </w:r>
      <w:r w:rsidRPr="001B2FDA">
        <w:rPr>
          <w:rFonts w:ascii="Times New Roman" w:hAnsi="Times New Roman" w:cs="Times New Roman"/>
          <w:sz w:val="24"/>
          <w:szCs w:val="24"/>
        </w:rPr>
        <w:t xml:space="preserve"> магнитная доска с набором креплений. С</w:t>
      </w:r>
      <w:r>
        <w:rPr>
          <w:rFonts w:ascii="Times New Roman" w:hAnsi="Times New Roman" w:cs="Times New Roman"/>
          <w:sz w:val="24"/>
          <w:szCs w:val="24"/>
        </w:rPr>
        <w:t>толы и стулья, баночки для воды</w:t>
      </w:r>
      <w:r w:rsidRPr="001B2FDA">
        <w:rPr>
          <w:rFonts w:ascii="Times New Roman" w:hAnsi="Times New Roman" w:cs="Times New Roman"/>
          <w:sz w:val="24"/>
          <w:szCs w:val="24"/>
        </w:rPr>
        <w:t>,раковина и наличие водопровода в коридоре, предметные столики для натюрмортов, освещение, оснащение техническими средствами</w:t>
      </w:r>
      <w:r>
        <w:rPr>
          <w:rFonts w:ascii="Times New Roman" w:hAnsi="Times New Roman" w:cs="Times New Roman"/>
          <w:sz w:val="24"/>
          <w:szCs w:val="24"/>
        </w:rPr>
        <w:t xml:space="preserve"> (утюг, фен, клеевые пистолеты)</w:t>
      </w:r>
      <w:r w:rsidRPr="001B2FDA">
        <w:rPr>
          <w:rFonts w:ascii="Times New Roman" w:hAnsi="Times New Roman" w:cs="Times New Roman"/>
          <w:sz w:val="24"/>
          <w:szCs w:val="24"/>
        </w:rPr>
        <w:t>, подборка видеосюжетов, фильмов</w:t>
      </w:r>
      <w:r w:rsidR="001549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07A7" w:rsidRDefault="004A07A7" w:rsidP="000E5BD4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58A1" w:rsidRPr="00081B97" w:rsidRDefault="000658A1" w:rsidP="000E5BD4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1B97">
        <w:rPr>
          <w:rFonts w:ascii="Times New Roman" w:hAnsi="Times New Roman"/>
          <w:b/>
          <w:sz w:val="24"/>
          <w:szCs w:val="24"/>
        </w:rPr>
        <w:t>Литература</w:t>
      </w:r>
    </w:p>
    <w:p w:rsidR="004A07A7" w:rsidRPr="00E60770" w:rsidRDefault="004A07A7" w:rsidP="004A07A7">
      <w:pPr>
        <w:shd w:val="clear" w:color="auto" w:fill="FFFFFF"/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E60770">
        <w:rPr>
          <w:rFonts w:ascii="Times New Roman" w:hAnsi="Times New Roman"/>
          <w:iCs/>
          <w:color w:val="0D0D0D" w:themeColor="text1" w:themeTint="F2"/>
          <w:spacing w:val="-3"/>
          <w:sz w:val="24"/>
          <w:szCs w:val="24"/>
        </w:rPr>
        <w:t xml:space="preserve">1. Афонькин С.Ю. </w:t>
      </w:r>
      <w:r w:rsidRPr="00E60770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>Орнаменты народов мира. СПб. Крис</w:t>
      </w:r>
      <w:r w:rsidRPr="00E60770">
        <w:rPr>
          <w:rFonts w:ascii="Times New Roman" w:hAnsi="Times New Roman"/>
          <w:color w:val="0D0D0D" w:themeColor="text1" w:themeTint="F2"/>
          <w:spacing w:val="-4"/>
          <w:sz w:val="24"/>
          <w:szCs w:val="24"/>
        </w:rPr>
        <w:t xml:space="preserve">талл, </w:t>
      </w:r>
      <w:r w:rsidRPr="00E60770">
        <w:rPr>
          <w:rFonts w:ascii="Times New Roman" w:hAnsi="Times New Roman"/>
          <w:bCs/>
          <w:color w:val="0D0D0D" w:themeColor="text1" w:themeTint="F2"/>
          <w:spacing w:val="-4"/>
          <w:sz w:val="24"/>
          <w:szCs w:val="24"/>
        </w:rPr>
        <w:t>1998.</w:t>
      </w:r>
    </w:p>
    <w:p w:rsidR="004A07A7" w:rsidRPr="00E60770" w:rsidRDefault="004A07A7" w:rsidP="004A07A7">
      <w:pPr>
        <w:shd w:val="clear" w:color="auto" w:fill="FFFFFF"/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E60770">
        <w:rPr>
          <w:rFonts w:ascii="Times New Roman" w:hAnsi="Times New Roman"/>
          <w:iCs/>
          <w:color w:val="0D0D0D" w:themeColor="text1" w:themeTint="F2"/>
          <w:spacing w:val="-2"/>
          <w:sz w:val="24"/>
          <w:szCs w:val="24"/>
        </w:rPr>
        <w:t xml:space="preserve">2. Буриков В.Г. </w:t>
      </w:r>
      <w:r w:rsidRPr="00E60770">
        <w:rPr>
          <w:rFonts w:ascii="Times New Roman" w:hAnsi="Times New Roman"/>
          <w:color w:val="0D0D0D" w:themeColor="text1" w:themeTint="F2"/>
          <w:spacing w:val="-2"/>
          <w:sz w:val="24"/>
          <w:szCs w:val="24"/>
        </w:rPr>
        <w:t>Домовая резьба. М.: Нива России, 1992.</w:t>
      </w:r>
    </w:p>
    <w:p w:rsidR="004A07A7" w:rsidRPr="00E60770" w:rsidRDefault="004A07A7" w:rsidP="004A07A7">
      <w:pPr>
        <w:shd w:val="clear" w:color="auto" w:fill="FFFFFF"/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E60770">
        <w:rPr>
          <w:rFonts w:ascii="Times New Roman" w:hAnsi="Times New Roman"/>
          <w:iCs/>
          <w:color w:val="0D0D0D" w:themeColor="text1" w:themeTint="F2"/>
          <w:spacing w:val="-8"/>
          <w:sz w:val="24"/>
          <w:szCs w:val="24"/>
        </w:rPr>
        <w:t xml:space="preserve">3. Возвращение к истокам: Народное искусство и детское творчество: </w:t>
      </w:r>
      <w:proofErr w:type="gramStart"/>
      <w:r w:rsidRPr="00E60770">
        <w:rPr>
          <w:rFonts w:ascii="Times New Roman" w:hAnsi="Times New Roman"/>
          <w:iCs/>
          <w:color w:val="0D0D0D" w:themeColor="text1" w:themeTint="F2"/>
          <w:spacing w:val="-8"/>
          <w:sz w:val="24"/>
          <w:szCs w:val="24"/>
        </w:rPr>
        <w:t>учеб.-</w:t>
      </w:r>
      <w:proofErr w:type="gramEnd"/>
      <w:r w:rsidRPr="00E60770">
        <w:rPr>
          <w:rFonts w:ascii="Times New Roman" w:hAnsi="Times New Roman"/>
          <w:iCs/>
          <w:color w:val="0D0D0D" w:themeColor="text1" w:themeTint="F2"/>
          <w:spacing w:val="-8"/>
          <w:sz w:val="24"/>
          <w:szCs w:val="24"/>
        </w:rPr>
        <w:t xml:space="preserve">  метод. Пособие /под ред. Т.Я.Шпикаловой.- М.: ВЛАДОС,2000.</w:t>
      </w:r>
    </w:p>
    <w:p w:rsidR="004A07A7" w:rsidRPr="00E60770" w:rsidRDefault="004A07A7" w:rsidP="004A07A7">
      <w:pPr>
        <w:shd w:val="clear" w:color="auto" w:fill="FFFFFF"/>
        <w:spacing w:after="0"/>
        <w:jc w:val="both"/>
        <w:rPr>
          <w:rFonts w:ascii="Times New Roman" w:hAnsi="Times New Roman"/>
          <w:color w:val="0D0D0D" w:themeColor="text1" w:themeTint="F2"/>
          <w:spacing w:val="-5"/>
          <w:sz w:val="24"/>
          <w:szCs w:val="24"/>
        </w:rPr>
      </w:pPr>
      <w:r w:rsidRPr="00E60770">
        <w:rPr>
          <w:rFonts w:ascii="Times New Roman" w:hAnsi="Times New Roman"/>
          <w:iCs/>
          <w:color w:val="0D0D0D" w:themeColor="text1" w:themeTint="F2"/>
          <w:spacing w:val="-1"/>
          <w:sz w:val="24"/>
          <w:szCs w:val="24"/>
        </w:rPr>
        <w:t xml:space="preserve">4. Кирцер ЮМ. </w:t>
      </w:r>
      <w:r w:rsidRPr="00E60770">
        <w:rPr>
          <w:rFonts w:ascii="Times New Roman" w:hAnsi="Times New Roman"/>
          <w:color w:val="0D0D0D" w:themeColor="text1" w:themeTint="F2"/>
          <w:spacing w:val="-1"/>
          <w:sz w:val="24"/>
          <w:szCs w:val="24"/>
        </w:rPr>
        <w:t xml:space="preserve">Рисунок и живопись. М.: Высшая школа, </w:t>
      </w:r>
      <w:r w:rsidRPr="00E60770">
        <w:rPr>
          <w:rFonts w:ascii="Times New Roman" w:hAnsi="Times New Roman"/>
          <w:color w:val="0D0D0D" w:themeColor="text1" w:themeTint="F2"/>
          <w:spacing w:val="-5"/>
          <w:sz w:val="24"/>
          <w:szCs w:val="24"/>
        </w:rPr>
        <w:t>1992.</w:t>
      </w:r>
    </w:p>
    <w:p w:rsidR="004A07A7" w:rsidRPr="00E60770" w:rsidRDefault="004A07A7" w:rsidP="004A07A7">
      <w:pPr>
        <w:shd w:val="clear" w:color="auto" w:fill="FFFFFF"/>
        <w:spacing w:after="0"/>
        <w:jc w:val="both"/>
        <w:rPr>
          <w:rFonts w:ascii="Times New Roman" w:hAnsi="Times New Roman"/>
          <w:color w:val="0D0D0D" w:themeColor="text1" w:themeTint="F2"/>
          <w:spacing w:val="-5"/>
          <w:sz w:val="24"/>
          <w:szCs w:val="24"/>
        </w:rPr>
      </w:pPr>
      <w:r w:rsidRPr="00E60770">
        <w:rPr>
          <w:rFonts w:ascii="Times New Roman" w:hAnsi="Times New Roman"/>
          <w:color w:val="0D0D0D" w:themeColor="text1" w:themeTint="F2"/>
          <w:spacing w:val="-5"/>
          <w:sz w:val="24"/>
          <w:szCs w:val="24"/>
        </w:rPr>
        <w:t>5.Народное декоративно-прикладное искусство: /Л.Д.Рондели. Книга для учителя. М.: Просвещение, 2004.</w:t>
      </w:r>
    </w:p>
    <w:p w:rsidR="004A07A7" w:rsidRPr="00E60770" w:rsidRDefault="004A07A7" w:rsidP="004A07A7">
      <w:pPr>
        <w:shd w:val="clear" w:color="auto" w:fill="FFFFFF"/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E60770">
        <w:rPr>
          <w:rFonts w:ascii="Times New Roman" w:hAnsi="Times New Roman"/>
          <w:iCs/>
          <w:color w:val="0D0D0D" w:themeColor="text1" w:themeTint="F2"/>
          <w:spacing w:val="-4"/>
          <w:sz w:val="24"/>
          <w:szCs w:val="24"/>
        </w:rPr>
        <w:t>6. 100 поделок из природных материалов / Г.В.Соколов-  Ярославль: Академия развития,2001.</w:t>
      </w:r>
    </w:p>
    <w:p w:rsidR="004A07A7" w:rsidRPr="00E60770" w:rsidRDefault="004A07A7" w:rsidP="004A07A7">
      <w:pPr>
        <w:shd w:val="clear" w:color="auto" w:fill="FFFFFF"/>
        <w:spacing w:after="0"/>
        <w:jc w:val="both"/>
        <w:rPr>
          <w:rFonts w:ascii="Times New Roman" w:hAnsi="Times New Roman"/>
          <w:color w:val="0D0D0D" w:themeColor="text1" w:themeTint="F2"/>
          <w:spacing w:val="-2"/>
          <w:sz w:val="24"/>
          <w:szCs w:val="24"/>
        </w:rPr>
      </w:pPr>
      <w:r w:rsidRPr="00E60770">
        <w:rPr>
          <w:rFonts w:ascii="Times New Roman" w:hAnsi="Times New Roman"/>
          <w:iCs/>
          <w:color w:val="0D0D0D" w:themeColor="text1" w:themeTint="F2"/>
          <w:spacing w:val="-5"/>
          <w:sz w:val="24"/>
          <w:szCs w:val="24"/>
        </w:rPr>
        <w:t xml:space="preserve">7. Основы художественного ремесла / </w:t>
      </w:r>
      <w:r w:rsidRPr="00E60770">
        <w:rPr>
          <w:rFonts w:ascii="Times New Roman" w:hAnsi="Times New Roman"/>
          <w:color w:val="0D0D0D" w:themeColor="text1" w:themeTint="F2"/>
          <w:spacing w:val="-5"/>
          <w:sz w:val="24"/>
          <w:szCs w:val="24"/>
        </w:rPr>
        <w:t>Под ред. В.А.Бара</w:t>
      </w:r>
      <w:r w:rsidRPr="00E60770">
        <w:rPr>
          <w:rFonts w:ascii="Times New Roman" w:hAnsi="Times New Roman"/>
          <w:color w:val="0D0D0D" w:themeColor="text1" w:themeTint="F2"/>
          <w:spacing w:val="-2"/>
          <w:sz w:val="24"/>
          <w:szCs w:val="24"/>
        </w:rPr>
        <w:t>дулина. М.: Просвещение, 1979.</w:t>
      </w:r>
    </w:p>
    <w:p w:rsidR="004A07A7" w:rsidRPr="00E60770" w:rsidRDefault="004A07A7" w:rsidP="004A07A7">
      <w:pPr>
        <w:shd w:val="clear" w:color="auto" w:fill="FFFFFF"/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E60770">
        <w:rPr>
          <w:rFonts w:ascii="Times New Roman" w:hAnsi="Times New Roman"/>
          <w:color w:val="0D0D0D" w:themeColor="text1" w:themeTint="F2"/>
          <w:spacing w:val="-2"/>
          <w:sz w:val="24"/>
          <w:szCs w:val="24"/>
        </w:rPr>
        <w:t>8.Природные дары для поделок и игры. Пособие для педагогов./М.В.Душин.- Ярославль:</w:t>
      </w:r>
      <w:r w:rsidRPr="00E60770">
        <w:rPr>
          <w:rFonts w:ascii="Times New Roman" w:hAnsi="Times New Roman"/>
          <w:iCs/>
          <w:color w:val="0D0D0D" w:themeColor="text1" w:themeTint="F2"/>
          <w:spacing w:val="-4"/>
          <w:sz w:val="24"/>
          <w:szCs w:val="24"/>
        </w:rPr>
        <w:t xml:space="preserve"> Академия развития, 1998.</w:t>
      </w:r>
    </w:p>
    <w:p w:rsidR="004A07A7" w:rsidRPr="00E60770" w:rsidRDefault="004A07A7" w:rsidP="004A07A7">
      <w:pPr>
        <w:shd w:val="clear" w:color="auto" w:fill="FFFFFF"/>
        <w:spacing w:after="0"/>
        <w:jc w:val="both"/>
        <w:rPr>
          <w:rFonts w:ascii="Times New Roman" w:hAnsi="Times New Roman"/>
          <w:iCs/>
          <w:color w:val="0D0D0D" w:themeColor="text1" w:themeTint="F2"/>
          <w:spacing w:val="-1"/>
          <w:sz w:val="24"/>
          <w:szCs w:val="24"/>
        </w:rPr>
      </w:pPr>
      <w:r w:rsidRPr="00E60770">
        <w:rPr>
          <w:rFonts w:ascii="Times New Roman" w:hAnsi="Times New Roman"/>
          <w:iCs/>
          <w:color w:val="0D0D0D" w:themeColor="text1" w:themeTint="F2"/>
          <w:spacing w:val="-1"/>
          <w:sz w:val="24"/>
          <w:szCs w:val="24"/>
        </w:rPr>
        <w:t>9. Что можно сделать из природного материала /Гульянц Э.К. – М.: Просвещение, 1994.</w:t>
      </w:r>
    </w:p>
    <w:p w:rsidR="004A07A7" w:rsidRPr="00E60770" w:rsidRDefault="004A07A7" w:rsidP="004A07A7">
      <w:pPr>
        <w:shd w:val="clear" w:color="auto" w:fill="FFFFFF"/>
        <w:spacing w:after="0"/>
        <w:jc w:val="both"/>
        <w:rPr>
          <w:rFonts w:ascii="Times New Roman" w:hAnsi="Times New Roman"/>
          <w:color w:val="0D0D0D" w:themeColor="text1" w:themeTint="F2"/>
          <w:spacing w:val="-5"/>
          <w:sz w:val="24"/>
          <w:szCs w:val="24"/>
        </w:rPr>
      </w:pPr>
      <w:r w:rsidRPr="00E60770">
        <w:rPr>
          <w:rFonts w:ascii="Times New Roman" w:hAnsi="Times New Roman"/>
          <w:iCs/>
          <w:color w:val="0D0D0D" w:themeColor="text1" w:themeTint="F2"/>
          <w:spacing w:val="-1"/>
          <w:sz w:val="24"/>
          <w:szCs w:val="24"/>
        </w:rPr>
        <w:t xml:space="preserve">10.4000 узоров, декоративных мотивов и орнаментов/ Г.Л.Маккэлэм, пер. с англ. Т.М.Котельниковой – М.: </w:t>
      </w:r>
      <w:r w:rsidR="00D36147">
        <w:rPr>
          <w:rFonts w:ascii="Times New Roman" w:hAnsi="Times New Roman"/>
          <w:iCs/>
          <w:color w:val="0D0D0D" w:themeColor="text1" w:themeTint="F2"/>
          <w:spacing w:val="-1"/>
          <w:sz w:val="24"/>
          <w:szCs w:val="24"/>
        </w:rPr>
        <w:t xml:space="preserve">АСТ. </w:t>
      </w:r>
      <w:r w:rsidRPr="00E60770">
        <w:rPr>
          <w:rFonts w:ascii="Times New Roman" w:hAnsi="Times New Roman"/>
          <w:iCs/>
          <w:color w:val="0D0D0D" w:themeColor="text1" w:themeTint="F2"/>
          <w:spacing w:val="-1"/>
          <w:sz w:val="24"/>
          <w:szCs w:val="24"/>
        </w:rPr>
        <w:t>Астрель, 2010.</w:t>
      </w:r>
    </w:p>
    <w:p w:rsidR="004A07A7" w:rsidRDefault="004A07A7" w:rsidP="004A07A7">
      <w:pPr>
        <w:pStyle w:val="a3"/>
      </w:pPr>
    </w:p>
    <w:p w:rsidR="000658A1" w:rsidRDefault="000658A1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01A5" w:rsidRDefault="007401A5" w:rsidP="004A07A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7401A5" w:rsidSect="00C16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14BBC"/>
    <w:rsid w:val="000456B4"/>
    <w:rsid w:val="000658A1"/>
    <w:rsid w:val="00085CA1"/>
    <w:rsid w:val="00087CF2"/>
    <w:rsid w:val="000E5BD4"/>
    <w:rsid w:val="00144E2F"/>
    <w:rsid w:val="0015466E"/>
    <w:rsid w:val="00154965"/>
    <w:rsid w:val="00162F8E"/>
    <w:rsid w:val="001672D1"/>
    <w:rsid w:val="001D4010"/>
    <w:rsid w:val="00243B99"/>
    <w:rsid w:val="002A1286"/>
    <w:rsid w:val="002B1781"/>
    <w:rsid w:val="002E3EDE"/>
    <w:rsid w:val="002E6797"/>
    <w:rsid w:val="002F0D72"/>
    <w:rsid w:val="003554D7"/>
    <w:rsid w:val="00377C5B"/>
    <w:rsid w:val="003B629D"/>
    <w:rsid w:val="003C04C0"/>
    <w:rsid w:val="003E3164"/>
    <w:rsid w:val="003E3374"/>
    <w:rsid w:val="00430135"/>
    <w:rsid w:val="004521A7"/>
    <w:rsid w:val="00460AA3"/>
    <w:rsid w:val="00485BF2"/>
    <w:rsid w:val="004A07A7"/>
    <w:rsid w:val="004E686C"/>
    <w:rsid w:val="005048ED"/>
    <w:rsid w:val="00517CBC"/>
    <w:rsid w:val="00521B57"/>
    <w:rsid w:val="00581FB8"/>
    <w:rsid w:val="005A2113"/>
    <w:rsid w:val="005B5E7D"/>
    <w:rsid w:val="005D1475"/>
    <w:rsid w:val="005F1C83"/>
    <w:rsid w:val="00623914"/>
    <w:rsid w:val="006B1B85"/>
    <w:rsid w:val="006B4346"/>
    <w:rsid w:val="006D1943"/>
    <w:rsid w:val="006F3492"/>
    <w:rsid w:val="00711BD4"/>
    <w:rsid w:val="007401A5"/>
    <w:rsid w:val="00766CDD"/>
    <w:rsid w:val="007B28D6"/>
    <w:rsid w:val="00800C03"/>
    <w:rsid w:val="00802D17"/>
    <w:rsid w:val="008D2152"/>
    <w:rsid w:val="008F33BE"/>
    <w:rsid w:val="008F6027"/>
    <w:rsid w:val="008F6B99"/>
    <w:rsid w:val="009104D7"/>
    <w:rsid w:val="0096751A"/>
    <w:rsid w:val="00967C0E"/>
    <w:rsid w:val="00992D0C"/>
    <w:rsid w:val="009B2A68"/>
    <w:rsid w:val="009F0231"/>
    <w:rsid w:val="00A106C9"/>
    <w:rsid w:val="00A114FA"/>
    <w:rsid w:val="00A42729"/>
    <w:rsid w:val="00A65D48"/>
    <w:rsid w:val="00A86E90"/>
    <w:rsid w:val="00AF63F7"/>
    <w:rsid w:val="00B2390D"/>
    <w:rsid w:val="00B3528F"/>
    <w:rsid w:val="00B6105F"/>
    <w:rsid w:val="00B71852"/>
    <w:rsid w:val="00BC5858"/>
    <w:rsid w:val="00C02796"/>
    <w:rsid w:val="00C16A50"/>
    <w:rsid w:val="00C3365B"/>
    <w:rsid w:val="00C33892"/>
    <w:rsid w:val="00C65A3A"/>
    <w:rsid w:val="00C75B12"/>
    <w:rsid w:val="00C83806"/>
    <w:rsid w:val="00C904EE"/>
    <w:rsid w:val="00CA2DA5"/>
    <w:rsid w:val="00CB6ACC"/>
    <w:rsid w:val="00CC5155"/>
    <w:rsid w:val="00CE1AAE"/>
    <w:rsid w:val="00CF5107"/>
    <w:rsid w:val="00D037D0"/>
    <w:rsid w:val="00D14BBC"/>
    <w:rsid w:val="00D36147"/>
    <w:rsid w:val="00D361D0"/>
    <w:rsid w:val="00D664DA"/>
    <w:rsid w:val="00D66B19"/>
    <w:rsid w:val="00DD3036"/>
    <w:rsid w:val="00DE48E4"/>
    <w:rsid w:val="00EB7172"/>
    <w:rsid w:val="00FE5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AC32F1-D2A7-496D-9894-73C26104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5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04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D14BBC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4BB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D14BBC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90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uiPriority w:val="99"/>
    <w:rsid w:val="00C904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C904EE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904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0658A1"/>
    <w:rPr>
      <w:rFonts w:ascii="Times New Roman" w:hAnsi="Times New Roman"/>
      <w:sz w:val="24"/>
    </w:rPr>
  </w:style>
  <w:style w:type="paragraph" w:styleId="a6">
    <w:name w:val="Normal (Web)"/>
    <w:basedOn w:val="a"/>
    <w:uiPriority w:val="99"/>
    <w:unhideWhenUsed/>
    <w:rsid w:val="00065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E6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AE13D-6D7D-486A-8C92-D7400DC9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12</Pages>
  <Words>3685</Words>
  <Characters>21011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39</cp:revision>
  <dcterms:created xsi:type="dcterms:W3CDTF">2014-08-20T05:59:00Z</dcterms:created>
  <dcterms:modified xsi:type="dcterms:W3CDTF">2024-09-30T13:31:00Z</dcterms:modified>
</cp:coreProperties>
</file>