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F08" w:rsidRDefault="00B94F08" w:rsidP="00B94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2C9">
        <w:rPr>
          <w:rFonts w:ascii="Times New Roman" w:hAnsi="Times New Roman"/>
          <w:sz w:val="24"/>
          <w:szCs w:val="24"/>
        </w:rPr>
        <w:t>Муницип</w:t>
      </w:r>
      <w:r>
        <w:rPr>
          <w:rFonts w:ascii="Times New Roman" w:hAnsi="Times New Roman"/>
          <w:sz w:val="24"/>
          <w:szCs w:val="24"/>
        </w:rPr>
        <w:t>альное бюджетное</w:t>
      </w:r>
      <w:r w:rsidRPr="006132C9">
        <w:rPr>
          <w:rFonts w:ascii="Times New Roman" w:hAnsi="Times New Roman"/>
          <w:sz w:val="24"/>
          <w:szCs w:val="24"/>
        </w:rPr>
        <w:t xml:space="preserve"> учреждение дополнительного образования </w:t>
      </w:r>
    </w:p>
    <w:p w:rsidR="00B94F08" w:rsidRPr="006132C9" w:rsidRDefault="00B94F08" w:rsidP="00B94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2C9">
        <w:rPr>
          <w:rFonts w:ascii="Times New Roman" w:hAnsi="Times New Roman"/>
          <w:sz w:val="24"/>
          <w:szCs w:val="24"/>
        </w:rPr>
        <w:t>«Станция юных натуралистов Новооскольского района Белгородской области»</w:t>
      </w:r>
    </w:p>
    <w:p w:rsidR="00B94F08" w:rsidRPr="002557C0" w:rsidRDefault="00B94F08" w:rsidP="00B94F08">
      <w:pPr>
        <w:rPr>
          <w:b/>
          <w:sz w:val="24"/>
          <w:szCs w:val="24"/>
        </w:rPr>
      </w:pPr>
    </w:p>
    <w:p w:rsidR="00B94F08" w:rsidRPr="002557C0" w:rsidRDefault="004B1454" w:rsidP="00B94F08">
      <w:pPr>
        <w:ind w:firstLine="720"/>
        <w:jc w:val="right"/>
        <w:rPr>
          <w:sz w:val="24"/>
          <w:szCs w:val="24"/>
        </w:rPr>
      </w:pPr>
      <w:r w:rsidRPr="004B1454">
        <w:rPr>
          <w:noProof/>
          <w:sz w:val="24"/>
          <w:szCs w:val="24"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F08" w:rsidRDefault="00B94F08" w:rsidP="00B94F08">
      <w:pPr>
        <w:pStyle w:val="a3"/>
        <w:ind w:firstLine="5103"/>
        <w:rPr>
          <w:noProof/>
        </w:rPr>
      </w:pPr>
    </w:p>
    <w:p w:rsidR="00F40B7F" w:rsidRDefault="00F40B7F" w:rsidP="00B94F08">
      <w:pPr>
        <w:pStyle w:val="a3"/>
        <w:ind w:firstLine="5103"/>
        <w:rPr>
          <w:noProof/>
        </w:rPr>
      </w:pPr>
    </w:p>
    <w:p w:rsidR="00F40B7F" w:rsidRDefault="00F40B7F" w:rsidP="00B94F08">
      <w:pPr>
        <w:pStyle w:val="a3"/>
        <w:ind w:firstLine="5103"/>
        <w:rPr>
          <w:noProof/>
        </w:rPr>
      </w:pPr>
    </w:p>
    <w:p w:rsidR="00F40B7F" w:rsidRDefault="00F40B7F" w:rsidP="00B94F08">
      <w:pPr>
        <w:pStyle w:val="a3"/>
        <w:ind w:firstLine="5103"/>
        <w:rPr>
          <w:noProof/>
        </w:rPr>
      </w:pPr>
    </w:p>
    <w:p w:rsidR="00B94F08" w:rsidRPr="002557C0" w:rsidRDefault="00B94F08" w:rsidP="004B1454">
      <w:pPr>
        <w:rPr>
          <w:b/>
          <w:sz w:val="24"/>
          <w:szCs w:val="24"/>
        </w:rPr>
      </w:pPr>
      <w:bookmarkStart w:id="0" w:name="_GoBack"/>
      <w:bookmarkEnd w:id="0"/>
    </w:p>
    <w:p w:rsidR="00B94F08" w:rsidRPr="001F4685" w:rsidRDefault="00B94F08" w:rsidP="00B94F08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r w:rsidRPr="001F4685">
        <w:rPr>
          <w:rFonts w:ascii="Times New Roman CYR" w:hAnsi="Times New Roman CYR"/>
          <w:sz w:val="28"/>
          <w:szCs w:val="28"/>
        </w:rPr>
        <w:t>Рабочая программа объединения</w:t>
      </w:r>
    </w:p>
    <w:p w:rsidR="00B94F08" w:rsidRPr="00F11D16" w:rsidRDefault="00B94F08" w:rsidP="00B94F08">
      <w:pPr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«</w:t>
      </w:r>
      <w:proofErr w:type="spellStart"/>
      <w:r>
        <w:rPr>
          <w:rFonts w:ascii="Times New Roman CYR" w:hAnsi="Times New Roman CYR"/>
          <w:b/>
          <w:sz w:val="28"/>
          <w:szCs w:val="28"/>
        </w:rPr>
        <w:t>Фитодизайн</w:t>
      </w:r>
      <w:proofErr w:type="spellEnd"/>
      <w:r>
        <w:rPr>
          <w:rFonts w:ascii="Times New Roman CYR" w:hAnsi="Times New Roman CYR"/>
          <w:b/>
          <w:sz w:val="28"/>
          <w:szCs w:val="28"/>
        </w:rPr>
        <w:t>»</w:t>
      </w: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r w:rsidRPr="001F4685">
        <w:rPr>
          <w:rFonts w:ascii="Times New Roman CYR" w:hAnsi="Times New Roman CYR"/>
          <w:sz w:val="28"/>
          <w:szCs w:val="28"/>
        </w:rPr>
        <w:t xml:space="preserve">для обучающихся </w:t>
      </w:r>
      <w:r>
        <w:rPr>
          <w:rFonts w:ascii="Times New Roman CYR" w:hAnsi="Times New Roman CYR"/>
          <w:sz w:val="28"/>
          <w:szCs w:val="28"/>
        </w:rPr>
        <w:t>10-15</w:t>
      </w:r>
      <w:r w:rsidRPr="001F4685">
        <w:rPr>
          <w:rFonts w:ascii="Times New Roman CYR" w:hAnsi="Times New Roman CYR"/>
          <w:sz w:val="28"/>
          <w:szCs w:val="28"/>
        </w:rPr>
        <w:t xml:space="preserve"> лет</w:t>
      </w: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второй</w:t>
      </w:r>
      <w:r w:rsidRPr="001F4685">
        <w:rPr>
          <w:rFonts w:ascii="Times New Roman CYR" w:hAnsi="Times New Roman CYR"/>
          <w:sz w:val="28"/>
          <w:szCs w:val="28"/>
        </w:rPr>
        <w:t xml:space="preserve"> год обучения</w:t>
      </w: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right"/>
        <w:rPr>
          <w:rFonts w:ascii="Times New Roman CYR" w:hAnsi="Times New Roman CYR"/>
          <w:sz w:val="28"/>
          <w:szCs w:val="28"/>
        </w:rPr>
      </w:pPr>
      <w:r w:rsidRPr="001F4685">
        <w:rPr>
          <w:rFonts w:ascii="Times New Roman CYR" w:hAnsi="Times New Roman CYR"/>
          <w:sz w:val="28"/>
          <w:szCs w:val="28"/>
        </w:rPr>
        <w:t>Педагог дополнительного образования</w:t>
      </w:r>
      <w:r>
        <w:rPr>
          <w:rFonts w:ascii="Times New Roman CYR" w:hAnsi="Times New Roman CYR"/>
          <w:sz w:val="28"/>
          <w:szCs w:val="28"/>
        </w:rPr>
        <w:t>:</w:t>
      </w:r>
    </w:p>
    <w:p w:rsidR="00B94F08" w:rsidRPr="001F4685" w:rsidRDefault="00B94F08" w:rsidP="00B94F08">
      <w:pPr>
        <w:spacing w:after="0" w:line="240" w:lineRule="auto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Юркина Ираида </w:t>
      </w:r>
      <w:proofErr w:type="spellStart"/>
      <w:r>
        <w:rPr>
          <w:rFonts w:ascii="Times New Roman CYR" w:hAnsi="Times New Roman CYR"/>
          <w:sz w:val="28"/>
          <w:szCs w:val="28"/>
        </w:rPr>
        <w:t>Нестеровна</w:t>
      </w:r>
      <w:proofErr w:type="spellEnd"/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B94F08" w:rsidRPr="001F4685" w:rsidRDefault="00F40B7F" w:rsidP="00B94F08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г. Новый Оскол, 2024</w:t>
      </w:r>
      <w:r w:rsidR="00B94F08">
        <w:rPr>
          <w:rFonts w:ascii="Times New Roman CYR" w:hAnsi="Times New Roman CYR"/>
          <w:sz w:val="28"/>
          <w:szCs w:val="28"/>
        </w:rPr>
        <w:t xml:space="preserve"> </w:t>
      </w:r>
      <w:r w:rsidR="00B94F08" w:rsidRPr="001F4685">
        <w:rPr>
          <w:rFonts w:ascii="Times New Roman CYR" w:hAnsi="Times New Roman CYR"/>
          <w:sz w:val="28"/>
          <w:szCs w:val="28"/>
        </w:rPr>
        <w:t>год</w:t>
      </w:r>
    </w:p>
    <w:p w:rsidR="00B94F08" w:rsidRPr="00903FB1" w:rsidRDefault="00B94F08" w:rsidP="00B94F08">
      <w:pPr>
        <w:spacing w:line="20" w:lineRule="atLeast"/>
        <w:jc w:val="both"/>
        <w:rPr>
          <w:rFonts w:ascii="Times New Roman CYR" w:hAnsi="Times New Roman CYR"/>
          <w:sz w:val="28"/>
          <w:szCs w:val="28"/>
        </w:rPr>
      </w:pPr>
      <w:r w:rsidRPr="00903FB1">
        <w:rPr>
          <w:rFonts w:ascii="Times New Roman CYR" w:hAnsi="Times New Roman CYR"/>
          <w:sz w:val="28"/>
          <w:szCs w:val="28"/>
        </w:rPr>
        <w:lastRenderedPageBreak/>
        <w:t>Рабочая программа разработана на основе дополнительной общеобразовательной (общеразвивающей) программы «</w:t>
      </w:r>
      <w:proofErr w:type="spellStart"/>
      <w:r w:rsidRPr="00903FB1">
        <w:rPr>
          <w:rFonts w:ascii="Times New Roman CYR" w:hAnsi="Times New Roman CYR"/>
          <w:sz w:val="28"/>
          <w:szCs w:val="28"/>
        </w:rPr>
        <w:t>Фитодизайн</w:t>
      </w:r>
      <w:proofErr w:type="spellEnd"/>
      <w:r w:rsidRPr="00903FB1">
        <w:rPr>
          <w:rFonts w:ascii="Times New Roman CYR" w:hAnsi="Times New Roman CYR"/>
          <w:sz w:val="28"/>
          <w:szCs w:val="28"/>
        </w:rPr>
        <w:t>».</w:t>
      </w:r>
    </w:p>
    <w:p w:rsidR="00B94F08" w:rsidRPr="00903FB1" w:rsidRDefault="00B94F08" w:rsidP="00B94F08">
      <w:pPr>
        <w:spacing w:line="20" w:lineRule="atLeast"/>
        <w:jc w:val="both"/>
        <w:rPr>
          <w:rFonts w:ascii="Times New Roman CYR" w:hAnsi="Times New Roman CYR"/>
          <w:sz w:val="28"/>
          <w:szCs w:val="28"/>
        </w:rPr>
      </w:pPr>
      <w:r w:rsidRPr="00903FB1">
        <w:rPr>
          <w:rFonts w:ascii="Times New Roman CYR" w:hAnsi="Times New Roman CYR"/>
          <w:sz w:val="28"/>
          <w:szCs w:val="28"/>
        </w:rPr>
        <w:t>Программа «</w:t>
      </w:r>
      <w:proofErr w:type="spellStart"/>
      <w:r w:rsidRPr="00903FB1">
        <w:rPr>
          <w:rFonts w:ascii="Times New Roman CYR" w:hAnsi="Times New Roman CYR"/>
          <w:sz w:val="28"/>
          <w:szCs w:val="28"/>
        </w:rPr>
        <w:t>Фитодизайн</w:t>
      </w:r>
      <w:proofErr w:type="spellEnd"/>
      <w:r w:rsidRPr="00903FB1">
        <w:rPr>
          <w:rFonts w:ascii="Times New Roman CYR" w:hAnsi="Times New Roman CYR"/>
          <w:sz w:val="28"/>
          <w:szCs w:val="28"/>
        </w:rPr>
        <w:t>» модифицированная, для детей среднего возраста художественной направленности.</w:t>
      </w:r>
    </w:p>
    <w:p w:rsidR="00B94F08" w:rsidRPr="00903FB1" w:rsidRDefault="00B94F08" w:rsidP="00B94F08">
      <w:pPr>
        <w:pStyle w:val="7"/>
        <w:spacing w:line="20" w:lineRule="atLeast"/>
        <w:rPr>
          <w:rFonts w:ascii="Times New Roman CYR" w:hAnsi="Times New Roman CYR"/>
          <w:sz w:val="28"/>
          <w:szCs w:val="28"/>
        </w:rPr>
      </w:pPr>
      <w:r w:rsidRPr="00903FB1">
        <w:rPr>
          <w:rFonts w:ascii="Times New Roman CYR" w:hAnsi="Times New Roman CYR"/>
          <w:sz w:val="28"/>
          <w:szCs w:val="28"/>
        </w:rPr>
        <w:t>Автор программы: Крылова Марина Владимировна.</w:t>
      </w:r>
    </w:p>
    <w:p w:rsidR="00B94F08" w:rsidRPr="00903FB1" w:rsidRDefault="00B94F08" w:rsidP="00B94F08">
      <w:pPr>
        <w:spacing w:line="20" w:lineRule="atLeast"/>
        <w:jc w:val="both"/>
        <w:rPr>
          <w:rFonts w:ascii="Times New Roman CYR" w:hAnsi="Times New Roman CYR"/>
          <w:bCs/>
          <w:sz w:val="28"/>
          <w:szCs w:val="28"/>
        </w:rPr>
      </w:pPr>
    </w:p>
    <w:p w:rsidR="00B94F08" w:rsidRPr="00CD54CD" w:rsidRDefault="00B94F08" w:rsidP="00B94F08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CD54CD">
        <w:rPr>
          <w:rFonts w:ascii="Times New Roman" w:hAnsi="Times New Roman"/>
          <w:bCs/>
          <w:sz w:val="28"/>
          <w:szCs w:val="24"/>
        </w:rPr>
        <w:t xml:space="preserve">Программа рассмотрена на заседании педагогического совета </w:t>
      </w:r>
    </w:p>
    <w:p w:rsidR="00B94F08" w:rsidRPr="00CD54CD" w:rsidRDefault="00F40B7F" w:rsidP="00B94F0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«30» августа 2024</w:t>
      </w:r>
      <w:r w:rsidR="00B94F08">
        <w:rPr>
          <w:rFonts w:ascii="Times New Roman" w:hAnsi="Times New Roman"/>
          <w:sz w:val="28"/>
          <w:szCs w:val="24"/>
        </w:rPr>
        <w:t xml:space="preserve"> г., протокол № 4</w:t>
      </w:r>
    </w:p>
    <w:p w:rsidR="00B94F08" w:rsidRPr="00CD54CD" w:rsidRDefault="00B94F08" w:rsidP="00B94F08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p w:rsidR="00B94F08" w:rsidRPr="00CD54CD" w:rsidRDefault="00B94F08" w:rsidP="00B94F08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CD54CD">
        <w:rPr>
          <w:rFonts w:ascii="Times New Roman" w:hAnsi="Times New Roman"/>
          <w:bCs/>
          <w:sz w:val="28"/>
          <w:szCs w:val="24"/>
        </w:rPr>
        <w:t xml:space="preserve">Рабочая программа рассмотрена на заседании педагогического совета </w:t>
      </w:r>
    </w:p>
    <w:p w:rsidR="00B94F08" w:rsidRPr="00CD54CD" w:rsidRDefault="00F40B7F" w:rsidP="00B94F08">
      <w:pPr>
        <w:spacing w:line="20" w:lineRule="atLeas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«30» августа 2024</w:t>
      </w:r>
      <w:r w:rsidR="00B94F08">
        <w:rPr>
          <w:rFonts w:ascii="Times New Roman" w:hAnsi="Times New Roman"/>
          <w:sz w:val="28"/>
          <w:szCs w:val="24"/>
        </w:rPr>
        <w:t xml:space="preserve"> г., протокол № 4</w:t>
      </w:r>
    </w:p>
    <w:p w:rsidR="00B94F08" w:rsidRPr="00CD54CD" w:rsidRDefault="00B94F08" w:rsidP="00B94F08">
      <w:pPr>
        <w:spacing w:line="240" w:lineRule="auto"/>
        <w:rPr>
          <w:rFonts w:ascii="Times New Roman" w:hAnsi="Times New Roman"/>
          <w:sz w:val="28"/>
          <w:szCs w:val="24"/>
        </w:rPr>
      </w:pPr>
    </w:p>
    <w:p w:rsidR="00B94F08" w:rsidRPr="00CD54CD" w:rsidRDefault="00B94F08" w:rsidP="00B94F08">
      <w:pPr>
        <w:spacing w:line="240" w:lineRule="auto"/>
        <w:rPr>
          <w:rFonts w:ascii="Times New Roman" w:hAnsi="Times New Roman"/>
          <w:sz w:val="28"/>
          <w:szCs w:val="24"/>
        </w:rPr>
      </w:pPr>
    </w:p>
    <w:p w:rsidR="00B94F08" w:rsidRPr="00CD54CD" w:rsidRDefault="00B94F08" w:rsidP="00B94F08">
      <w:pPr>
        <w:spacing w:line="240" w:lineRule="auto"/>
        <w:rPr>
          <w:rFonts w:ascii="Times New Roman" w:hAnsi="Times New Roman"/>
          <w:sz w:val="28"/>
          <w:szCs w:val="24"/>
        </w:rPr>
      </w:pPr>
    </w:p>
    <w:p w:rsidR="00B94F08" w:rsidRPr="00CD54CD" w:rsidRDefault="00B94F08" w:rsidP="00B94F08">
      <w:pPr>
        <w:spacing w:line="240" w:lineRule="auto"/>
        <w:rPr>
          <w:rFonts w:ascii="Times New Roman" w:hAnsi="Times New Roman"/>
          <w:sz w:val="28"/>
          <w:szCs w:val="24"/>
        </w:rPr>
      </w:pPr>
      <w:r w:rsidRPr="00CD54CD">
        <w:rPr>
          <w:rFonts w:ascii="Times New Roman" w:hAnsi="Times New Roman"/>
          <w:sz w:val="28"/>
          <w:szCs w:val="24"/>
        </w:rPr>
        <w:t>Председатель педагогического сове</w:t>
      </w:r>
      <w:r>
        <w:rPr>
          <w:rFonts w:ascii="Times New Roman" w:hAnsi="Times New Roman"/>
          <w:sz w:val="28"/>
          <w:szCs w:val="24"/>
        </w:rPr>
        <w:t xml:space="preserve">та: Ю.Н. </w:t>
      </w:r>
      <w:proofErr w:type="spellStart"/>
      <w:r>
        <w:rPr>
          <w:rFonts w:ascii="Times New Roman" w:hAnsi="Times New Roman"/>
          <w:sz w:val="28"/>
          <w:szCs w:val="24"/>
        </w:rPr>
        <w:t>Нехаев</w:t>
      </w:r>
      <w:proofErr w:type="spellEnd"/>
    </w:p>
    <w:p w:rsidR="00B94F08" w:rsidRPr="00CD54CD" w:rsidRDefault="00B94F08" w:rsidP="00B94F08">
      <w:pPr>
        <w:rPr>
          <w:sz w:val="24"/>
        </w:rPr>
      </w:pPr>
    </w:p>
    <w:p w:rsidR="00B94F08" w:rsidRDefault="00B94F08" w:rsidP="00B94F08">
      <w:pPr>
        <w:rPr>
          <w:sz w:val="24"/>
          <w:szCs w:val="24"/>
        </w:rPr>
      </w:pPr>
    </w:p>
    <w:p w:rsidR="00B94F08" w:rsidRDefault="00B94F08" w:rsidP="00B94F08">
      <w:pPr>
        <w:rPr>
          <w:sz w:val="24"/>
          <w:szCs w:val="24"/>
        </w:rPr>
      </w:pPr>
    </w:p>
    <w:p w:rsidR="00B94F08" w:rsidRDefault="00B94F08" w:rsidP="00B94F08">
      <w:pPr>
        <w:rPr>
          <w:sz w:val="24"/>
          <w:szCs w:val="24"/>
        </w:rPr>
      </w:pPr>
    </w:p>
    <w:p w:rsidR="00B94F08" w:rsidRDefault="00B94F08" w:rsidP="00B94F08">
      <w:pPr>
        <w:rPr>
          <w:sz w:val="24"/>
          <w:szCs w:val="24"/>
        </w:rPr>
      </w:pPr>
    </w:p>
    <w:p w:rsidR="00B94F08" w:rsidRDefault="00B94F08" w:rsidP="00B94F08">
      <w:pPr>
        <w:rPr>
          <w:sz w:val="24"/>
          <w:szCs w:val="24"/>
        </w:rPr>
      </w:pPr>
    </w:p>
    <w:p w:rsidR="00B94F08" w:rsidRDefault="00B94F08" w:rsidP="00B94F08">
      <w:pPr>
        <w:rPr>
          <w:sz w:val="24"/>
          <w:szCs w:val="24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1F4685" w:rsidRDefault="00B94F08" w:rsidP="00B94F0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B94F08" w:rsidRPr="00903FB1" w:rsidRDefault="00B94F08" w:rsidP="00B94F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B94F08" w:rsidRPr="00903FB1" w:rsidRDefault="00B94F08" w:rsidP="00B94F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 xml:space="preserve">объединения </w:t>
      </w:r>
      <w:r w:rsidRPr="00903FB1">
        <w:rPr>
          <w:rFonts w:ascii="Times New Roman" w:hAnsi="Times New Roman"/>
          <w:sz w:val="24"/>
          <w:szCs w:val="24"/>
        </w:rPr>
        <w:t>«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</w:t>
      </w:r>
      <w:proofErr w:type="spellEnd"/>
      <w:r w:rsidRPr="00903FB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1, 2 </w:t>
      </w:r>
      <w:proofErr w:type="spellStart"/>
      <w:r>
        <w:rPr>
          <w:rFonts w:ascii="Times New Roman" w:hAnsi="Times New Roman"/>
          <w:sz w:val="24"/>
          <w:szCs w:val="24"/>
        </w:rPr>
        <w:t>гр.второго</w:t>
      </w:r>
      <w:proofErr w:type="spellEnd"/>
      <w:r w:rsidRPr="00903FB1">
        <w:rPr>
          <w:rFonts w:ascii="Times New Roman" w:hAnsi="Times New Roman"/>
          <w:sz w:val="24"/>
          <w:szCs w:val="24"/>
        </w:rPr>
        <w:t xml:space="preserve"> года обучения разрабо</w:t>
      </w:r>
      <w:r>
        <w:rPr>
          <w:rFonts w:ascii="Times New Roman" w:hAnsi="Times New Roman"/>
          <w:sz w:val="24"/>
          <w:szCs w:val="24"/>
        </w:rPr>
        <w:t>тана на основе модифицированной</w:t>
      </w:r>
      <w:r w:rsidRPr="00903FB1">
        <w:rPr>
          <w:rFonts w:ascii="Times New Roman" w:hAnsi="Times New Roman"/>
          <w:sz w:val="24"/>
          <w:szCs w:val="24"/>
        </w:rPr>
        <w:t xml:space="preserve"> дополнительной общеобразовательная (общеразвивающей) программы «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</w:t>
      </w:r>
      <w:proofErr w:type="spellEnd"/>
      <w:r w:rsidRPr="00903FB1">
        <w:rPr>
          <w:rFonts w:ascii="Times New Roman" w:hAnsi="Times New Roman"/>
          <w:sz w:val="24"/>
          <w:szCs w:val="24"/>
        </w:rPr>
        <w:t>» художественной направленности рассчитана для младшего – среднего школьного возраста (10-15 лет). Автор программы «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</w:t>
      </w:r>
      <w:proofErr w:type="spellEnd"/>
      <w:r w:rsidRPr="00903FB1">
        <w:rPr>
          <w:rFonts w:ascii="Times New Roman" w:hAnsi="Times New Roman"/>
          <w:sz w:val="24"/>
          <w:szCs w:val="24"/>
        </w:rPr>
        <w:t>» Крылова М</w:t>
      </w:r>
      <w:r>
        <w:rPr>
          <w:rFonts w:ascii="Times New Roman" w:hAnsi="Times New Roman"/>
          <w:sz w:val="24"/>
          <w:szCs w:val="24"/>
        </w:rPr>
        <w:t>.В., программа утверждена в 2021</w:t>
      </w:r>
      <w:r w:rsidRPr="00903FB1">
        <w:rPr>
          <w:rFonts w:ascii="Times New Roman" w:hAnsi="Times New Roman"/>
          <w:sz w:val="24"/>
          <w:szCs w:val="24"/>
        </w:rPr>
        <w:t xml:space="preserve"> учебном году на заседание педагогического совета.</w:t>
      </w:r>
    </w:p>
    <w:p w:rsidR="00B94F08" w:rsidRPr="00903FB1" w:rsidRDefault="00B94F08" w:rsidP="00B94F0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  <w:u w:val="single"/>
        </w:rPr>
        <w:t>Цель программы –</w:t>
      </w:r>
      <w:r w:rsidRPr="00903FB1">
        <w:rPr>
          <w:rFonts w:ascii="Times New Roman" w:hAnsi="Times New Roman"/>
          <w:sz w:val="24"/>
          <w:szCs w:val="24"/>
        </w:rPr>
        <w:t xml:space="preserve"> создание условий для формирования у воспитанников стойкого интерес к художественно-прикладной деятельности и раскрыть их творческий потенциал, побуждая использовать в создании флористических композиций собственные оригинальные идеи.</w:t>
      </w:r>
    </w:p>
    <w:p w:rsidR="00B94F08" w:rsidRPr="00903FB1" w:rsidRDefault="00B94F08" w:rsidP="00B94F08">
      <w:pPr>
        <w:pStyle w:val="1"/>
        <w:spacing w:before="0"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903FB1">
        <w:rPr>
          <w:rFonts w:ascii="Times New Roman" w:hAnsi="Times New Roman"/>
          <w:b w:val="0"/>
          <w:color w:val="auto"/>
          <w:sz w:val="24"/>
          <w:szCs w:val="24"/>
        </w:rPr>
        <w:t>Задачи программы</w:t>
      </w:r>
    </w:p>
    <w:p w:rsidR="00B94F08" w:rsidRPr="00903FB1" w:rsidRDefault="00B94F08" w:rsidP="00B94F0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03FB1">
        <w:rPr>
          <w:rFonts w:ascii="Times New Roman" w:hAnsi="Times New Roman"/>
          <w:b/>
          <w:i/>
          <w:sz w:val="24"/>
          <w:szCs w:val="24"/>
        </w:rPr>
        <w:t>1. Обучающие:</w:t>
      </w:r>
    </w:p>
    <w:p w:rsidR="00B94F08" w:rsidRPr="00903FB1" w:rsidRDefault="00B94F08" w:rsidP="00B94F08">
      <w:pPr>
        <w:pStyle w:val="31"/>
      </w:pPr>
      <w:r w:rsidRPr="00903FB1">
        <w:t xml:space="preserve">- способствовать освоению обучающимися специальных знаний – изучение основ композиции и цветовой гармонии, </w:t>
      </w:r>
      <w:proofErr w:type="spellStart"/>
      <w:r w:rsidRPr="00903FB1">
        <w:t>фитодизайна</w:t>
      </w:r>
      <w:proofErr w:type="spellEnd"/>
      <w:r w:rsidRPr="00903FB1">
        <w:t xml:space="preserve">, значения распространенных </w:t>
      </w:r>
      <w:proofErr w:type="gramStart"/>
      <w:r w:rsidRPr="00903FB1">
        <w:t>художественных  понятий</w:t>
      </w:r>
      <w:proofErr w:type="gramEnd"/>
      <w:r w:rsidRPr="00903FB1">
        <w:t xml:space="preserve"> и терминов;</w:t>
      </w:r>
    </w:p>
    <w:p w:rsidR="00B94F08" w:rsidRPr="00903FB1" w:rsidRDefault="00B94F08" w:rsidP="00B94F08">
      <w:pPr>
        <w:pStyle w:val="31"/>
      </w:pPr>
      <w:r w:rsidRPr="00903FB1">
        <w:t>- способствовать приобретению прикладных знаний, а также умений и навыков, необходимых для творческого процесса.</w:t>
      </w:r>
    </w:p>
    <w:p w:rsidR="00B94F08" w:rsidRPr="00903FB1" w:rsidRDefault="00B94F08" w:rsidP="00B94F08">
      <w:pPr>
        <w:pStyle w:val="2"/>
        <w:spacing w:before="0" w:line="240" w:lineRule="auto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903FB1">
        <w:rPr>
          <w:rFonts w:ascii="Times New Roman" w:hAnsi="Times New Roman"/>
          <w:b w:val="0"/>
          <w:i/>
          <w:color w:val="auto"/>
          <w:sz w:val="24"/>
          <w:szCs w:val="24"/>
        </w:rPr>
        <w:t>2. Воспитывающие: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расширение представлений обучающихся об окружающем мире;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формировать художественный вкус, способность видеть и чувствовать гармонию в природе;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приобщать к общечеловеческим ценностям, а также к истокам русской народной культуры;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формировать коммуникативные навыки, внимательное и уважительное отношения к людям, стремление к взаимопомощи;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воспитать бережное отношение к природе.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3FB1">
        <w:rPr>
          <w:rFonts w:ascii="Times New Roman" w:hAnsi="Times New Roman"/>
          <w:b/>
          <w:i/>
          <w:sz w:val="24"/>
          <w:szCs w:val="24"/>
        </w:rPr>
        <w:t xml:space="preserve"> 3. Развивающие: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формировать у обучающегося способности к самореализации;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стимулировать его творческую и познавательную активность;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развивать творческое мышление и творческие способности обучающихся, фантазию, воображение и изобретательность;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способствовать выработки умения анализировать результаты своей работы, давать им оценку.</w:t>
      </w:r>
    </w:p>
    <w:p w:rsidR="00B94F08" w:rsidRPr="00903FB1" w:rsidRDefault="00B94F08" w:rsidP="00B94F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>Новизна</w:t>
      </w:r>
      <w:r w:rsidRPr="00903FB1">
        <w:rPr>
          <w:rFonts w:ascii="Times New Roman" w:hAnsi="Times New Roman"/>
          <w:sz w:val="24"/>
          <w:szCs w:val="24"/>
        </w:rPr>
        <w:t xml:space="preserve"> образовательной программы «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</w:t>
      </w:r>
      <w:proofErr w:type="spellEnd"/>
      <w:r w:rsidRPr="00903FB1">
        <w:rPr>
          <w:rFonts w:ascii="Times New Roman" w:hAnsi="Times New Roman"/>
          <w:sz w:val="24"/>
          <w:szCs w:val="24"/>
        </w:rPr>
        <w:t xml:space="preserve">» в сравнение с аналогичными программа художественной направленности заключается в уменьшение сроков реализации до двух лет и специализированным содержанием программы (теоретическое изучение и практическая отработка навыков работы в нескольких стилях 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фитодизайна</w:t>
      </w:r>
      <w:proofErr w:type="spellEnd"/>
      <w:r w:rsidRPr="00903FB1">
        <w:rPr>
          <w:rFonts w:ascii="Times New Roman" w:hAnsi="Times New Roman"/>
          <w:sz w:val="24"/>
          <w:szCs w:val="24"/>
        </w:rPr>
        <w:t>).</w:t>
      </w:r>
    </w:p>
    <w:p w:rsidR="00B94F08" w:rsidRPr="00903FB1" w:rsidRDefault="00B94F08" w:rsidP="00B94F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>Актуальность.</w:t>
      </w:r>
      <w:r w:rsidRPr="00903FB1">
        <w:rPr>
          <w:rFonts w:ascii="Times New Roman" w:hAnsi="Times New Roman"/>
          <w:sz w:val="24"/>
          <w:szCs w:val="24"/>
        </w:rPr>
        <w:t xml:space="preserve"> Развитие творческого потенциала ребёнка всегда является одним из пунктов социального заказа общества.</w:t>
      </w:r>
    </w:p>
    <w:p w:rsidR="00B94F08" w:rsidRPr="00903FB1" w:rsidRDefault="00B94F08" w:rsidP="00B94F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 xml:space="preserve">Возраст обучающихся: </w:t>
      </w:r>
      <w:r w:rsidRPr="00903FB1">
        <w:rPr>
          <w:rFonts w:ascii="Times New Roman" w:hAnsi="Times New Roman"/>
          <w:sz w:val="24"/>
          <w:szCs w:val="24"/>
        </w:rPr>
        <w:t>дети младшего, среднего и старшего школьного возраста (10-15 лет)</w:t>
      </w:r>
    </w:p>
    <w:p w:rsidR="00B94F08" w:rsidRPr="00903FB1" w:rsidRDefault="00B94F08" w:rsidP="00B94F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 xml:space="preserve">Сроки реализации программы: </w:t>
      </w:r>
      <w:r w:rsidRPr="00903FB1">
        <w:rPr>
          <w:rFonts w:ascii="Times New Roman" w:hAnsi="Times New Roman"/>
          <w:sz w:val="24"/>
          <w:szCs w:val="24"/>
        </w:rPr>
        <w:t xml:space="preserve">Программа рассчитана на три года обучения – первый год обучения 144 ч., второй и третий – 216 ч. </w:t>
      </w:r>
    </w:p>
    <w:p w:rsidR="00B94F08" w:rsidRPr="00903FB1" w:rsidRDefault="00B94F08" w:rsidP="00B94F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 xml:space="preserve">Режим занятий, форма проведения занятий. </w:t>
      </w:r>
      <w:r w:rsidRPr="00903FB1">
        <w:rPr>
          <w:rFonts w:ascii="Times New Roman" w:hAnsi="Times New Roman"/>
          <w:sz w:val="24"/>
          <w:szCs w:val="24"/>
        </w:rPr>
        <w:t>Занятия первого года обучения проводятся один  раз в неделю по два часа.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>Теоретические сведения по теме и инструктаж по выполнению задания даются поочередно группе каждого уровня; практическую работу дети выполняют самостоятельно, используя специальную литературу с описанием технологии изготовления изделия и дидактический материал.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>При выполнении практической работы занятия проходят в форме консультаций ребят с педагогом и обучающихся друг с другом.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lastRenderedPageBreak/>
        <w:tab/>
        <w:t>Неотъемлемой частью программы являются выставки детских работ, в организации и проведении которых принимают участие сами воспитанники. Это способствует развитию у них инициативы, формирует чувство ответственности, создает коллектив единомышленников.</w:t>
      </w:r>
    </w:p>
    <w:p w:rsidR="00B94F08" w:rsidRPr="00903FB1" w:rsidRDefault="00B94F08" w:rsidP="00B94F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>Комплектование творческого объединения</w:t>
      </w:r>
      <w:r w:rsidRPr="00903FB1">
        <w:rPr>
          <w:rFonts w:ascii="Times New Roman" w:hAnsi="Times New Roman"/>
          <w:sz w:val="24"/>
          <w:szCs w:val="24"/>
        </w:rPr>
        <w:t xml:space="preserve"> проводится без предварительного отбора детей.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>В процессе обучения предусмотрено проведение добора обучающихся в группы 1-го, 2-го годов обучения. Для вновь набранных детей подбираются задания, позволяющие быстрее приобрести необходимые навыки.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>Открытие групп 2-го обучения производится при наличии не менее 8 человек в каждой.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>Обучение детей осуществляется в разновозрастных группах.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 xml:space="preserve">Творческое сотрудничество в разновозрастных группах позволяет развиваться всем воспитанникам, от младших до старших, снимая психологический барьер неуверенности у одних и сдерживая амбиции других. Такая форма работы предполагает проявление терпения, внимательности, корректности, ответственности и самоконтроля со стороны старших детей. Возникающая в результате в коллективе атмосфера психологического комфорта, неформального общения и свободной самореализации наиболее благоприятствует развитию творческих способностей каждого, установлению взаимопонимания и появлению дружеских связей. </w:t>
      </w:r>
    </w:p>
    <w:p w:rsidR="00B94F08" w:rsidRPr="00903FB1" w:rsidRDefault="00B94F08" w:rsidP="00B94F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различных форм работы (экскурсий, посещения музеев, театров; конкурсов, викторин, игр и др.).</w:t>
      </w:r>
    </w:p>
    <w:p w:rsidR="00B94F08" w:rsidRPr="00903FB1" w:rsidRDefault="00B94F08" w:rsidP="00B94F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Постоянный поиск новых форм и методов организации образовательного процесса позволяет делать занятия разнообразными, эмоционально и информационно насыщенными.</w:t>
      </w:r>
    </w:p>
    <w:p w:rsidR="00B94F08" w:rsidRPr="00903FB1" w:rsidRDefault="00B94F08" w:rsidP="00B94F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>Ожидаемые результаты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</w:r>
      <w:r w:rsidRPr="00903FB1">
        <w:rPr>
          <w:rFonts w:ascii="Times New Roman" w:hAnsi="Times New Roman"/>
          <w:b/>
          <w:i/>
          <w:sz w:val="24"/>
          <w:szCs w:val="24"/>
        </w:rPr>
        <w:t xml:space="preserve">После освоения программы воспитанники будут 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  <w:u w:val="single"/>
        </w:rPr>
        <w:t>знать</w:t>
      </w:r>
      <w:r w:rsidRPr="00903FB1">
        <w:rPr>
          <w:rFonts w:ascii="Times New Roman" w:hAnsi="Times New Roman"/>
          <w:b/>
          <w:sz w:val="24"/>
          <w:szCs w:val="24"/>
        </w:rPr>
        <w:t>:</w:t>
      </w:r>
    </w:p>
    <w:p w:rsidR="00B94F08" w:rsidRPr="00903FB1" w:rsidRDefault="00B94F08" w:rsidP="00B94F0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 xml:space="preserve">историю возникновения 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фитодизайна</w:t>
      </w:r>
      <w:proofErr w:type="spellEnd"/>
      <w:r w:rsidRPr="00903FB1">
        <w:rPr>
          <w:rFonts w:ascii="Times New Roman" w:hAnsi="Times New Roman"/>
          <w:sz w:val="24"/>
          <w:szCs w:val="24"/>
        </w:rPr>
        <w:t xml:space="preserve"> как искусства;</w:t>
      </w:r>
    </w:p>
    <w:p w:rsidR="00B94F08" w:rsidRPr="00903FB1" w:rsidRDefault="00B94F08" w:rsidP="00B94F0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основные древние и современные школы аранжировки, стили, виды, формы композиции;</w:t>
      </w:r>
    </w:p>
    <w:p w:rsidR="00B94F08" w:rsidRPr="00903FB1" w:rsidRDefault="00B94F08" w:rsidP="00B94F0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виды используемых в аранжировке растений;</w:t>
      </w:r>
    </w:p>
    <w:p w:rsidR="00B94F08" w:rsidRPr="00903FB1" w:rsidRDefault="00B94F08" w:rsidP="00B94F0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основные понятия, художественные термины, применяемые флористами;</w:t>
      </w:r>
    </w:p>
    <w:p w:rsidR="00B94F08" w:rsidRPr="00903FB1" w:rsidRDefault="00B94F08" w:rsidP="00B94F0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 xml:space="preserve">основы композиции и </w:t>
      </w:r>
      <w:proofErr w:type="spellStart"/>
      <w:r w:rsidRPr="00903FB1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903FB1">
        <w:rPr>
          <w:rFonts w:ascii="Times New Roman" w:hAnsi="Times New Roman"/>
          <w:sz w:val="24"/>
          <w:szCs w:val="24"/>
        </w:rPr>
        <w:t>.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03FB1">
        <w:rPr>
          <w:rFonts w:ascii="Times New Roman" w:hAnsi="Times New Roman"/>
          <w:b/>
          <w:sz w:val="24"/>
          <w:szCs w:val="24"/>
          <w:u w:val="single"/>
        </w:rPr>
        <w:t>уметь:</w:t>
      </w:r>
    </w:p>
    <w:p w:rsidR="00B94F08" w:rsidRPr="00903FB1" w:rsidRDefault="00B94F08" w:rsidP="00B94F0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работать с инструментами и материалами;</w:t>
      </w:r>
    </w:p>
    <w:p w:rsidR="00B94F08" w:rsidRPr="00903FB1" w:rsidRDefault="00B94F08" w:rsidP="00B94F0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собирать, заготавливать и использовать растения,</w:t>
      </w:r>
    </w:p>
    <w:p w:rsidR="00B94F08" w:rsidRPr="00903FB1" w:rsidRDefault="00B94F08" w:rsidP="00B94F0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создавать флористические работы в различной технике;</w:t>
      </w:r>
    </w:p>
    <w:p w:rsidR="00B94F08" w:rsidRPr="00903FB1" w:rsidRDefault="00B94F08" w:rsidP="00B94F0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вносить в композиции  элементы собственных творческих находок.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  <w:u w:val="single"/>
        </w:rPr>
        <w:t>обладать:</w:t>
      </w:r>
    </w:p>
    <w:p w:rsidR="00B94F08" w:rsidRPr="00903FB1" w:rsidRDefault="00B94F08" w:rsidP="00B94F0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устойчивым интересом к данному виду деятельности, умениями и навыками для его реализации;</w:t>
      </w:r>
    </w:p>
    <w:p w:rsidR="00B94F08" w:rsidRPr="00903FB1" w:rsidRDefault="00B94F08" w:rsidP="00B94F0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высоким уровнем познавательной активности и стремлением к творческому самовыражению;</w:t>
      </w:r>
    </w:p>
    <w:p w:rsidR="00B94F08" w:rsidRPr="00903FB1" w:rsidRDefault="00B94F08" w:rsidP="00B94F0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развитыми художественными способностями;</w:t>
      </w:r>
    </w:p>
    <w:p w:rsidR="00B94F08" w:rsidRPr="00903FB1" w:rsidRDefault="00B94F08" w:rsidP="00B94F0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высоким уровнем общей культуры;</w:t>
      </w:r>
    </w:p>
    <w:p w:rsidR="00B94F08" w:rsidRPr="00903FB1" w:rsidRDefault="00B94F08" w:rsidP="00B94F0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бережным и ответственным отношением к природе.</w:t>
      </w:r>
    </w:p>
    <w:p w:rsidR="00B94F08" w:rsidRPr="00903FB1" w:rsidRDefault="00B94F08" w:rsidP="00B94F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 xml:space="preserve">Способы определения реализации программы. </w:t>
      </w:r>
      <w:r w:rsidRPr="00903FB1">
        <w:rPr>
          <w:rFonts w:ascii="Times New Roman" w:hAnsi="Times New Roman"/>
          <w:sz w:val="24"/>
          <w:szCs w:val="24"/>
        </w:rPr>
        <w:t xml:space="preserve">Для определения результативности реализации программы используется диагностический инструментарий, включающий: диагностика для обучающихся объединений художественной </w:t>
      </w:r>
      <w:r w:rsidRPr="00903FB1">
        <w:rPr>
          <w:rFonts w:ascii="Times New Roman" w:hAnsi="Times New Roman"/>
          <w:sz w:val="24"/>
          <w:szCs w:val="24"/>
        </w:rPr>
        <w:lastRenderedPageBreak/>
        <w:t>направленности, диагностика уровня невербальной активности, самооценка творческого потенциала личности.</w:t>
      </w:r>
    </w:p>
    <w:p w:rsidR="00B94F08" w:rsidRPr="00903FB1" w:rsidRDefault="00B94F08" w:rsidP="00B94F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4F08" w:rsidRPr="00903FB1" w:rsidRDefault="00B94F08" w:rsidP="00B94F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B94F08" w:rsidRPr="00903FB1" w:rsidRDefault="00B94F08" w:rsidP="00B94F0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</w:r>
      <w:r w:rsidRPr="00903FB1">
        <w:rPr>
          <w:rFonts w:ascii="Times New Roman" w:hAnsi="Times New Roman"/>
          <w:b/>
          <w:i/>
          <w:sz w:val="24"/>
          <w:szCs w:val="24"/>
        </w:rPr>
        <w:t>Два раза в год на всех этапах обучения отслеживается личностный рост ребенка по следующим параметрам:</w:t>
      </w:r>
    </w:p>
    <w:p w:rsidR="00B94F08" w:rsidRPr="00903FB1" w:rsidRDefault="00B94F08" w:rsidP="00B94F0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усвоение знаний по базовым темам программы;</w:t>
      </w:r>
    </w:p>
    <w:p w:rsidR="00B94F08" w:rsidRPr="00903FB1" w:rsidRDefault="00B94F08" w:rsidP="00B94F0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овладение навыками, предусмотренными программой;</w:t>
      </w:r>
    </w:p>
    <w:p w:rsidR="00B94F08" w:rsidRPr="00903FB1" w:rsidRDefault="00B94F08" w:rsidP="00B94F0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развитие художественного вкуса;</w:t>
      </w:r>
    </w:p>
    <w:p w:rsidR="00B94F08" w:rsidRPr="00903FB1" w:rsidRDefault="00B94F08" w:rsidP="00B94F08">
      <w:pPr>
        <w:numPr>
          <w:ilvl w:val="0"/>
          <w:numId w:val="4"/>
        </w:numPr>
        <w:spacing w:after="0" w:line="240" w:lineRule="auto"/>
        <w:ind w:left="0" w:hanging="357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формирование коммуникативных качеств, трудолюбия и работоспособности.</w:t>
      </w:r>
    </w:p>
    <w:p w:rsidR="00B94F08" w:rsidRPr="00903FB1" w:rsidRDefault="00B94F08" w:rsidP="00B94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4F08" w:rsidRPr="00903FB1" w:rsidRDefault="00B94F08" w:rsidP="00B94F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i/>
          <w:sz w:val="24"/>
          <w:szCs w:val="24"/>
        </w:rPr>
        <w:t>Используются следующие формы проверки:</w:t>
      </w:r>
      <w:r w:rsidRPr="00903FB1">
        <w:rPr>
          <w:rFonts w:ascii="Times New Roman" w:hAnsi="Times New Roman"/>
          <w:sz w:val="24"/>
          <w:szCs w:val="24"/>
        </w:rPr>
        <w:t xml:space="preserve"> зачет, выставка.</w:t>
      </w:r>
    </w:p>
    <w:p w:rsidR="00B94F08" w:rsidRPr="00903FB1" w:rsidRDefault="00B94F08" w:rsidP="00B94F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i/>
          <w:sz w:val="24"/>
          <w:szCs w:val="24"/>
        </w:rPr>
        <w:t xml:space="preserve">Методы проверки: </w:t>
      </w:r>
      <w:r w:rsidRPr="00903FB1">
        <w:rPr>
          <w:rFonts w:ascii="Times New Roman" w:hAnsi="Times New Roman"/>
          <w:sz w:val="24"/>
          <w:szCs w:val="24"/>
        </w:rPr>
        <w:t>наблюдение, анкетирование, тестирование, опрос.</w:t>
      </w:r>
    </w:p>
    <w:p w:rsidR="00B94F08" w:rsidRPr="00903FB1" w:rsidRDefault="00B94F08" w:rsidP="00B94F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Итоговая проверка освоения программы осуществляется в форме экзамена, персональной выставки или конкурса.</w:t>
      </w:r>
    </w:p>
    <w:p w:rsidR="00B94F08" w:rsidRPr="00903FB1" w:rsidRDefault="00B94F08" w:rsidP="00B94F0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903FB1">
        <w:rPr>
          <w:rFonts w:ascii="Times New Roman" w:hAnsi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B94F08" w:rsidRPr="00903FB1" w:rsidRDefault="00B94F08" w:rsidP="00B94F0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усвоение знаний, умений, навыков по базовым разделам программы;</w:t>
      </w:r>
    </w:p>
    <w:p w:rsidR="00B94F08" w:rsidRPr="00903FB1" w:rsidRDefault="00B94F08" w:rsidP="00B94F08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личностный рост; развитие общительности, работоспособности;</w:t>
      </w:r>
    </w:p>
    <w:p w:rsidR="00B94F08" w:rsidRPr="00903FB1" w:rsidRDefault="00B94F08" w:rsidP="00B94F08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формирование художественных способностей, эстетического вкуса;</w:t>
      </w:r>
    </w:p>
    <w:p w:rsidR="00B94F08" w:rsidRPr="00903FB1" w:rsidRDefault="00B94F08" w:rsidP="00B94F0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при оценке знаний, умений и навыков, полученных ребенком за период обучения (полугодие), учитывается его участие в выставках, конкурсах, фестивалях прикладного творчества.</w:t>
      </w:r>
    </w:p>
    <w:p w:rsidR="00B94F08" w:rsidRPr="00903FB1" w:rsidRDefault="00B94F08" w:rsidP="00B94F08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В результате реализации данной программы формируются, следующие компетенции у ребёнка:</w:t>
      </w:r>
    </w:p>
    <w:p w:rsidR="00B94F08" w:rsidRPr="00903FB1" w:rsidRDefault="00B94F08" w:rsidP="00B94F08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B94F08" w:rsidRPr="00903FB1" w:rsidRDefault="00B94F08" w:rsidP="00B94F08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B94F08" w:rsidRPr="00903FB1" w:rsidRDefault="00B94F08" w:rsidP="00B94F08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B94F08" w:rsidRPr="00903FB1" w:rsidRDefault="00B94F08" w:rsidP="00B94F08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B94F08" w:rsidRPr="00903FB1" w:rsidRDefault="00B94F08" w:rsidP="00B94F08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5. Креативная компетенция (</w:t>
      </w:r>
      <w:proofErr w:type="spellStart"/>
      <w:r w:rsidRPr="00903FB1">
        <w:rPr>
          <w:szCs w:val="24"/>
        </w:rPr>
        <w:t>КрК</w:t>
      </w:r>
      <w:proofErr w:type="spellEnd"/>
      <w:r w:rsidRPr="00903FB1">
        <w:rPr>
          <w:szCs w:val="24"/>
        </w:rP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B94F08" w:rsidRPr="00903FB1" w:rsidRDefault="00B94F08" w:rsidP="00B94F08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B94F08" w:rsidRPr="00903FB1" w:rsidRDefault="00B94F08" w:rsidP="00B94F08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903FB1">
        <w:rPr>
          <w:szCs w:val="24"/>
        </w:rPr>
        <w:t>саморегуляцию</w:t>
      </w:r>
      <w:proofErr w:type="spellEnd"/>
      <w:r w:rsidRPr="00903FB1">
        <w:rPr>
          <w:szCs w:val="24"/>
        </w:rPr>
        <w:t xml:space="preserve"> и </w:t>
      </w:r>
      <w:proofErr w:type="spellStart"/>
      <w:r w:rsidRPr="00903FB1">
        <w:rPr>
          <w:szCs w:val="24"/>
        </w:rPr>
        <w:t>самоподдержку</w:t>
      </w:r>
      <w:proofErr w:type="spellEnd"/>
      <w:r w:rsidRPr="00903FB1">
        <w:rPr>
          <w:szCs w:val="24"/>
        </w:rPr>
        <w:t>.</w:t>
      </w:r>
    </w:p>
    <w:p w:rsidR="00B94F08" w:rsidRPr="00903FB1" w:rsidRDefault="00B94F08" w:rsidP="00B94F08">
      <w:pPr>
        <w:pStyle w:val="a3"/>
        <w:ind w:firstLine="709"/>
        <w:jc w:val="both"/>
        <w:rPr>
          <w:b/>
          <w:szCs w:val="24"/>
        </w:rPr>
      </w:pPr>
    </w:p>
    <w:p w:rsidR="00B94F08" w:rsidRPr="001F4685" w:rsidRDefault="00B94F08" w:rsidP="00B94F08">
      <w:pPr>
        <w:pStyle w:val="a3"/>
        <w:ind w:firstLine="709"/>
        <w:jc w:val="center"/>
        <w:rPr>
          <w:rFonts w:ascii="Times New Roman CYR" w:hAnsi="Times New Roman CYR"/>
          <w:b/>
        </w:rPr>
        <w:sectPr w:rsidR="00B94F08" w:rsidRPr="001F4685" w:rsidSect="00B94F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4F08" w:rsidRPr="001F4685" w:rsidRDefault="00B94F08" w:rsidP="00B94F08">
      <w:pPr>
        <w:pStyle w:val="a3"/>
        <w:ind w:firstLine="709"/>
        <w:jc w:val="center"/>
        <w:rPr>
          <w:rFonts w:ascii="Times New Roman CYR" w:hAnsi="Times New Roman CYR"/>
          <w:b/>
        </w:rPr>
      </w:pPr>
      <w:r w:rsidRPr="001F4685">
        <w:rPr>
          <w:rFonts w:ascii="Times New Roman CYR" w:hAnsi="Times New Roman CYR"/>
          <w:b/>
        </w:rPr>
        <w:lastRenderedPageBreak/>
        <w:t>Календар</w:t>
      </w:r>
      <w:r>
        <w:rPr>
          <w:rFonts w:ascii="Times New Roman CYR" w:hAnsi="Times New Roman CYR"/>
          <w:b/>
        </w:rPr>
        <w:t xml:space="preserve">но-тематическое планирование </w:t>
      </w:r>
      <w:r w:rsidRPr="001F4685">
        <w:rPr>
          <w:rFonts w:ascii="Times New Roman CYR" w:hAnsi="Times New Roman CYR"/>
          <w:b/>
        </w:rPr>
        <w:t>в</w:t>
      </w:r>
      <w:r>
        <w:rPr>
          <w:rFonts w:ascii="Times New Roman CYR" w:hAnsi="Times New Roman CYR"/>
          <w:b/>
        </w:rPr>
        <w:t>тор</w:t>
      </w:r>
      <w:r w:rsidRPr="001F4685">
        <w:rPr>
          <w:rFonts w:ascii="Times New Roman CYR" w:hAnsi="Times New Roman CYR"/>
          <w:b/>
        </w:rPr>
        <w:t>ого года обучения</w:t>
      </w:r>
    </w:p>
    <w:p w:rsidR="00B94F08" w:rsidRDefault="00B94F08" w:rsidP="00B94F08">
      <w:pPr>
        <w:pStyle w:val="a3"/>
        <w:ind w:firstLine="709"/>
        <w:jc w:val="center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1 группа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21"/>
        <w:gridCol w:w="1080"/>
        <w:gridCol w:w="8"/>
        <w:gridCol w:w="25"/>
        <w:gridCol w:w="13"/>
        <w:gridCol w:w="9"/>
        <w:gridCol w:w="1227"/>
        <w:gridCol w:w="39"/>
        <w:gridCol w:w="8"/>
        <w:gridCol w:w="5171"/>
        <w:gridCol w:w="55"/>
        <w:gridCol w:w="17"/>
        <w:gridCol w:w="980"/>
        <w:gridCol w:w="12"/>
        <w:gridCol w:w="852"/>
        <w:gridCol w:w="996"/>
        <w:gridCol w:w="1275"/>
        <w:gridCol w:w="1276"/>
        <w:gridCol w:w="1558"/>
      </w:tblGrid>
      <w:tr w:rsidR="00227A13" w:rsidRPr="001A3089" w:rsidTr="00227A13">
        <w:tc>
          <w:tcPr>
            <w:tcW w:w="546" w:type="dxa"/>
            <w:vMerge w:val="restart"/>
          </w:tcPr>
          <w:p w:rsidR="00B94F08" w:rsidRPr="001A3089" w:rsidRDefault="00B94F08" w:rsidP="00B94F08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№</w:t>
            </w:r>
          </w:p>
          <w:p w:rsidR="00B94F08" w:rsidRPr="001A3089" w:rsidRDefault="00B94F08" w:rsidP="00B94F08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п/п</w:t>
            </w:r>
          </w:p>
        </w:tc>
        <w:tc>
          <w:tcPr>
            <w:tcW w:w="2383" w:type="dxa"/>
            <w:gridSpan w:val="7"/>
          </w:tcPr>
          <w:p w:rsidR="00B94F08" w:rsidRPr="001A3089" w:rsidRDefault="00B94F08" w:rsidP="00B94F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5218" w:type="dxa"/>
            <w:gridSpan w:val="3"/>
            <w:vMerge w:val="restart"/>
          </w:tcPr>
          <w:p w:rsidR="00B94F08" w:rsidRPr="001A3089" w:rsidRDefault="00B94F08" w:rsidP="00B94F08">
            <w:pPr>
              <w:spacing w:after="0" w:line="240" w:lineRule="auto"/>
              <w:ind w:hanging="13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052" w:type="dxa"/>
            <w:gridSpan w:val="3"/>
            <w:vMerge w:val="restart"/>
          </w:tcPr>
          <w:p w:rsidR="00B94F08" w:rsidRPr="001A3089" w:rsidRDefault="00B94F08" w:rsidP="00B94F08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Тип и форма занятия</w:t>
            </w:r>
          </w:p>
        </w:tc>
        <w:tc>
          <w:tcPr>
            <w:tcW w:w="864" w:type="dxa"/>
            <w:gridSpan w:val="2"/>
            <w:vMerge w:val="restart"/>
          </w:tcPr>
          <w:p w:rsidR="00B94F08" w:rsidRPr="001A3089" w:rsidRDefault="00B94F08" w:rsidP="00B94F08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271" w:type="dxa"/>
            <w:gridSpan w:val="2"/>
          </w:tcPr>
          <w:p w:rsidR="00B94F08" w:rsidRPr="001A3089" w:rsidRDefault="00B94F08" w:rsidP="00B94F08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276" w:type="dxa"/>
            <w:vMerge w:val="restart"/>
          </w:tcPr>
          <w:p w:rsidR="00B94F08" w:rsidRPr="001A3089" w:rsidRDefault="00B94F08" w:rsidP="00B94F08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558" w:type="dxa"/>
            <w:vMerge w:val="restart"/>
          </w:tcPr>
          <w:p w:rsidR="00B94F08" w:rsidRPr="001A3089" w:rsidRDefault="00B94F08" w:rsidP="00B94F08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Дидактические, материалы, техническое обеспечение</w:t>
            </w:r>
          </w:p>
        </w:tc>
      </w:tr>
      <w:tr w:rsidR="00227A13" w:rsidRPr="001A3089" w:rsidTr="00227A13">
        <w:trPr>
          <w:cantSplit/>
          <w:trHeight w:val="1003"/>
        </w:trPr>
        <w:tc>
          <w:tcPr>
            <w:tcW w:w="546" w:type="dxa"/>
            <w:vMerge/>
          </w:tcPr>
          <w:p w:rsidR="00B94F08" w:rsidRPr="001A3089" w:rsidRDefault="00B94F08" w:rsidP="00B94F08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01" w:type="dxa"/>
            <w:gridSpan w:val="2"/>
            <w:textDirection w:val="btLr"/>
          </w:tcPr>
          <w:p w:rsidR="00B94F08" w:rsidRPr="001A3089" w:rsidRDefault="00B94F08" w:rsidP="00B94F08">
            <w:pPr>
              <w:pStyle w:val="a3"/>
              <w:ind w:left="113" w:right="113"/>
              <w:jc w:val="center"/>
              <w:rPr>
                <w:rFonts w:ascii="Times New Roman CYR" w:hAnsi="Times New Roman CYR"/>
                <w:szCs w:val="24"/>
              </w:rPr>
            </w:pPr>
            <w:r w:rsidRPr="001A3089">
              <w:rPr>
                <w:rFonts w:ascii="Times New Roman CYR" w:hAnsi="Times New Roman CYR"/>
                <w:szCs w:val="24"/>
              </w:rPr>
              <w:t>предполагаемые</w:t>
            </w:r>
          </w:p>
        </w:tc>
        <w:tc>
          <w:tcPr>
            <w:tcW w:w="1282" w:type="dxa"/>
            <w:gridSpan w:val="5"/>
            <w:textDirection w:val="btLr"/>
          </w:tcPr>
          <w:p w:rsidR="00B94F08" w:rsidRPr="001A3089" w:rsidRDefault="00B94F08" w:rsidP="00B94F08">
            <w:pPr>
              <w:pStyle w:val="a3"/>
              <w:ind w:left="113" w:right="113"/>
              <w:jc w:val="center"/>
              <w:rPr>
                <w:rFonts w:ascii="Times New Roman CYR" w:hAnsi="Times New Roman CYR"/>
                <w:szCs w:val="24"/>
              </w:rPr>
            </w:pPr>
            <w:r w:rsidRPr="001A3089">
              <w:rPr>
                <w:rFonts w:ascii="Times New Roman CYR" w:hAnsi="Times New Roman CYR"/>
                <w:szCs w:val="24"/>
              </w:rPr>
              <w:t>фактические</w:t>
            </w:r>
          </w:p>
        </w:tc>
        <w:tc>
          <w:tcPr>
            <w:tcW w:w="5218" w:type="dxa"/>
            <w:gridSpan w:val="3"/>
            <w:vMerge/>
          </w:tcPr>
          <w:p w:rsidR="00B94F08" w:rsidRPr="001A3089" w:rsidRDefault="00B94F08" w:rsidP="00B94F08">
            <w:pPr>
              <w:pStyle w:val="a3"/>
              <w:rPr>
                <w:rFonts w:ascii="Times New Roman CYR" w:hAnsi="Times New Roman CYR"/>
              </w:rPr>
            </w:pPr>
          </w:p>
        </w:tc>
        <w:tc>
          <w:tcPr>
            <w:tcW w:w="1052" w:type="dxa"/>
            <w:gridSpan w:val="3"/>
            <w:vMerge/>
          </w:tcPr>
          <w:p w:rsidR="00B94F08" w:rsidRPr="001A3089" w:rsidRDefault="00B94F08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vMerge/>
          </w:tcPr>
          <w:p w:rsidR="00B94F08" w:rsidRPr="001A3089" w:rsidRDefault="00B94F08" w:rsidP="00B94F08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96" w:type="dxa"/>
          </w:tcPr>
          <w:p w:rsidR="00B94F08" w:rsidRPr="001A3089" w:rsidRDefault="00B94F08" w:rsidP="00B94F08">
            <w:pPr>
              <w:shd w:val="clear" w:color="auto" w:fill="FFFFFF"/>
              <w:spacing w:after="0" w:line="240" w:lineRule="auto"/>
              <w:ind w:hanging="17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Теоретическая часть занятия</w:t>
            </w:r>
          </w:p>
        </w:tc>
        <w:tc>
          <w:tcPr>
            <w:tcW w:w="1275" w:type="dxa"/>
          </w:tcPr>
          <w:p w:rsidR="00B94F08" w:rsidRPr="001A3089" w:rsidRDefault="00B94F08" w:rsidP="00B94F08">
            <w:pPr>
              <w:shd w:val="clear" w:color="auto" w:fill="FFFFFF"/>
              <w:spacing w:after="0" w:line="240" w:lineRule="auto"/>
              <w:ind w:hanging="17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Практическая часть занятия</w:t>
            </w:r>
          </w:p>
        </w:tc>
        <w:tc>
          <w:tcPr>
            <w:tcW w:w="1276" w:type="dxa"/>
            <w:vMerge/>
          </w:tcPr>
          <w:p w:rsidR="00B94F08" w:rsidRPr="001A3089" w:rsidRDefault="00B94F08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B94F08" w:rsidRPr="001A3089" w:rsidRDefault="00B94F08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rPr>
          <w:trHeight w:val="536"/>
        </w:trPr>
        <w:tc>
          <w:tcPr>
            <w:tcW w:w="546" w:type="dxa"/>
          </w:tcPr>
          <w:p w:rsidR="00A1507D" w:rsidRPr="001A3089" w:rsidRDefault="00A1507D" w:rsidP="00B94F08">
            <w:r w:rsidRPr="001A3089">
              <w:t>1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682C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02.09.24</w:t>
            </w:r>
          </w:p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02.09.24</w:t>
            </w:r>
          </w:p>
          <w:p w:rsidR="00A1507D" w:rsidRPr="001A3089" w:rsidRDefault="00A1507D" w:rsidP="00A1507D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218" w:type="dxa"/>
            <w:gridSpan w:val="3"/>
          </w:tcPr>
          <w:p w:rsidR="00A1507D" w:rsidRPr="001A3089" w:rsidRDefault="00A1507D" w:rsidP="00B94F08">
            <w:pPr>
              <w:ind w:left="-108"/>
              <w:jc w:val="both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Вводное занятие.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занятие-инструктаж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558" w:type="dxa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 -</w:t>
            </w:r>
          </w:p>
        </w:tc>
      </w:tr>
      <w:tr w:rsidR="00227A13" w:rsidRPr="001A3089" w:rsidTr="00227A13">
        <w:trPr>
          <w:trHeight w:val="502"/>
        </w:trPr>
        <w:tc>
          <w:tcPr>
            <w:tcW w:w="546" w:type="dxa"/>
          </w:tcPr>
          <w:p w:rsidR="00A1507D" w:rsidRPr="001A3089" w:rsidRDefault="00A1507D" w:rsidP="00B94F08">
            <w:r w:rsidRPr="001A3089">
              <w:t>2</w:t>
            </w:r>
          </w:p>
        </w:tc>
        <w:tc>
          <w:tcPr>
            <w:tcW w:w="1101" w:type="dxa"/>
            <w:gridSpan w:val="2"/>
          </w:tcPr>
          <w:p w:rsidR="00A1507D" w:rsidRPr="00682C82" w:rsidRDefault="00A1507D" w:rsidP="00682C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1282" w:type="dxa"/>
            <w:gridSpan w:val="5"/>
          </w:tcPr>
          <w:p w:rsidR="00A1507D" w:rsidRPr="00682C82" w:rsidRDefault="00A1507D" w:rsidP="00A15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B94F08">
            <w:pPr>
              <w:ind w:left="-108"/>
              <w:jc w:val="both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Техника безопасности.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занятие-инструктаж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дисциплинатрудолюбие</w:t>
            </w:r>
            <w:proofErr w:type="spellEnd"/>
          </w:p>
        </w:tc>
        <w:tc>
          <w:tcPr>
            <w:tcW w:w="1558" w:type="dxa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 -</w:t>
            </w:r>
          </w:p>
        </w:tc>
      </w:tr>
      <w:tr w:rsidR="00A1507D" w:rsidRPr="001A3089" w:rsidTr="00A1507D">
        <w:tc>
          <w:tcPr>
            <w:tcW w:w="15168" w:type="dxa"/>
            <w:gridSpan w:val="20"/>
          </w:tcPr>
          <w:p w:rsidR="00A1507D" w:rsidRPr="001A3089" w:rsidRDefault="00A1507D" w:rsidP="00B94F08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Материалы и оборудование - 8 часов</w:t>
            </w:r>
          </w:p>
        </w:tc>
      </w:tr>
      <w:tr w:rsidR="00227A13" w:rsidRPr="001A3089" w:rsidTr="00227A13">
        <w:tc>
          <w:tcPr>
            <w:tcW w:w="54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682C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682C82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Различные способы крепления растительного материала на основе.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любознательность</w:t>
            </w:r>
          </w:p>
        </w:tc>
        <w:tc>
          <w:tcPr>
            <w:tcW w:w="1558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4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682C82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14.09.2</w:t>
            </w:r>
            <w:r>
              <w:rPr>
                <w:sz w:val="24"/>
              </w:rPr>
              <w:t>4</w:t>
            </w: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14.09.2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682C82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Сосуды: вазы, кувшины различной формы, подносы, корзины и др.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8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</w:t>
            </w:r>
          </w:p>
        </w:tc>
      </w:tr>
      <w:tr w:rsidR="00227A13" w:rsidRPr="001A3089" w:rsidTr="00227A13">
        <w:tc>
          <w:tcPr>
            <w:tcW w:w="54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682C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682C82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Сбор и заготовка растительного материала. Основные  способы  срезки, окрашивание, высушивания растений.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4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682C82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21</w:t>
            </w:r>
            <w:r>
              <w:rPr>
                <w:sz w:val="24"/>
              </w:rPr>
              <w:t>.09.24</w:t>
            </w: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21</w:t>
            </w:r>
            <w:r>
              <w:rPr>
                <w:sz w:val="24"/>
              </w:rPr>
              <w:t>.09.24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682C82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Основные  способы  срезки, окрашивание, высушивания растений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8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A1507D" w:rsidRPr="001A3089" w:rsidTr="00A1507D">
        <w:tc>
          <w:tcPr>
            <w:tcW w:w="15168" w:type="dxa"/>
            <w:gridSpan w:val="20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>
              <w:rPr>
                <w:rFonts w:ascii="Times New Roman CYR" w:hAnsi="Times New Roman CYR"/>
                <w:b/>
                <w:szCs w:val="24"/>
              </w:rPr>
              <w:t>Аппликация из хлопка и пуха - 14</w:t>
            </w:r>
            <w:r w:rsidRPr="001A3089">
              <w:rPr>
                <w:rFonts w:ascii="Times New Roman CYR" w:hAnsi="Times New Roman CYR"/>
                <w:b/>
                <w:szCs w:val="24"/>
              </w:rPr>
              <w:t xml:space="preserve"> часа</w:t>
            </w:r>
          </w:p>
        </w:tc>
      </w:tr>
      <w:tr w:rsidR="00227A13" w:rsidRPr="001A3089" w:rsidTr="00227A13">
        <w:tc>
          <w:tcPr>
            <w:tcW w:w="54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682C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682C82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Материалы: хлопок натуральный, ватные шарики косметические. Изучение декоративных качеств материала.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4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8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682C82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28.09.2</w:t>
            </w:r>
            <w:r>
              <w:rPr>
                <w:sz w:val="24"/>
              </w:rPr>
              <w:t>4</w:t>
            </w: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28.09.2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682C82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Знакомство с готовыми работами, подготовка эскизов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864" w:type="dxa"/>
            <w:gridSpan w:val="2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усидчивость</w:t>
            </w:r>
          </w:p>
        </w:tc>
        <w:tc>
          <w:tcPr>
            <w:tcW w:w="1558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c>
          <w:tcPr>
            <w:tcW w:w="54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9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682C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4</w:t>
            </w: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682C82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Знакомство с техникой наложения стежков из хлопка на бархатную бумагу.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обучение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5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558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4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10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682C82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05.10.2</w:t>
            </w:r>
            <w:r>
              <w:rPr>
                <w:sz w:val="24"/>
              </w:rPr>
              <w:t>4</w:t>
            </w: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05.10.2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682C82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</w:t>
            </w:r>
            <w:r w:rsidRPr="001A3089">
              <w:rPr>
                <w:rFonts w:ascii="Times New Roman CYR" w:hAnsi="Times New Roman CYR"/>
              </w:rPr>
              <w:t xml:space="preserve">омпозицией «Сияние» в </w:t>
            </w:r>
            <w:r w:rsidRPr="001A3089">
              <w:rPr>
                <w:rFonts w:ascii="Times New Roman CYR" w:hAnsi="Times New Roman CYR"/>
                <w:szCs w:val="24"/>
              </w:rPr>
              <w:t>технике наложения стежков из хлопка на бархатную бумагу.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A1507D" w:rsidRPr="001A3089" w:rsidRDefault="00A1507D" w:rsidP="00682C82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rPr>
          <w:trHeight w:val="845"/>
        </w:trPr>
        <w:tc>
          <w:tcPr>
            <w:tcW w:w="546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11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823E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4</w:t>
            </w: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823E26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</w:t>
            </w:r>
            <w:r w:rsidRPr="001A3089">
              <w:rPr>
                <w:rFonts w:ascii="Times New Roman CYR" w:hAnsi="Times New Roman CYR"/>
              </w:rPr>
              <w:t xml:space="preserve">омпозицией «Сияние» в </w:t>
            </w:r>
            <w:r w:rsidRPr="001A3089">
              <w:rPr>
                <w:rFonts w:ascii="Times New Roman CYR" w:hAnsi="Times New Roman CYR"/>
                <w:szCs w:val="24"/>
              </w:rPr>
              <w:t xml:space="preserve">технике 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>наложения стежков из хлопка на бархатную бумагу.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любознательность</w:t>
            </w:r>
          </w:p>
        </w:tc>
        <w:tc>
          <w:tcPr>
            <w:tcW w:w="1558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c>
          <w:tcPr>
            <w:tcW w:w="546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12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823E26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12.10.2</w:t>
            </w:r>
            <w:r>
              <w:rPr>
                <w:sz w:val="24"/>
              </w:rPr>
              <w:t>4</w:t>
            </w: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12.10.2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823E26">
            <w:pPr>
              <w:spacing w:after="0" w:line="240" w:lineRule="auto"/>
              <w:jc w:val="both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Знакомство со способом наложения хлопка пинцетом и пальцами на основу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46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13</w:t>
            </w:r>
          </w:p>
        </w:tc>
        <w:tc>
          <w:tcPr>
            <w:tcW w:w="1101" w:type="dxa"/>
            <w:gridSpan w:val="2"/>
          </w:tcPr>
          <w:p w:rsidR="00A1507D" w:rsidRPr="00897641" w:rsidRDefault="00A1507D" w:rsidP="00823E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4</w:t>
            </w:r>
          </w:p>
        </w:tc>
        <w:tc>
          <w:tcPr>
            <w:tcW w:w="1282" w:type="dxa"/>
            <w:gridSpan w:val="5"/>
          </w:tcPr>
          <w:p w:rsidR="00A1507D" w:rsidRPr="00897641" w:rsidRDefault="00A1507D" w:rsidP="00A15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A1507D" w:rsidRPr="001A3089" w:rsidRDefault="00A1507D" w:rsidP="00823E26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Знакомство со способом наложения хлопка пинцетом и пальцами на основу</w:t>
            </w:r>
          </w:p>
        </w:tc>
        <w:tc>
          <w:tcPr>
            <w:tcW w:w="1052" w:type="dxa"/>
            <w:gridSpan w:val="3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A1507D" w:rsidRPr="001A3089" w:rsidTr="00A1507D">
        <w:tc>
          <w:tcPr>
            <w:tcW w:w="15168" w:type="dxa"/>
            <w:gridSpan w:val="20"/>
          </w:tcPr>
          <w:p w:rsidR="00A1507D" w:rsidRPr="001A3089" w:rsidRDefault="00A1507D" w:rsidP="00823E26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>
              <w:rPr>
                <w:rFonts w:ascii="Times New Roman CYR" w:hAnsi="Times New Roman CYR"/>
                <w:b/>
                <w:szCs w:val="24"/>
              </w:rPr>
              <w:t xml:space="preserve">Европейская аранжировка – 50 </w:t>
            </w:r>
            <w:r w:rsidRPr="001A3089">
              <w:rPr>
                <w:rFonts w:ascii="Times New Roman CYR" w:hAnsi="Times New Roman CYR"/>
                <w:b/>
                <w:szCs w:val="24"/>
              </w:rPr>
              <w:t>часа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14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823E26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19.10.2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19.10.2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823E2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История возникновения европейской аранжировки.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наблюдательность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15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823E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21.10.24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21.10.24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823E2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Основные понятия – стиля. Законы композиции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16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823E26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26.10.2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26.10.2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823E26">
            <w:pPr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Соотношение между элементами (масштаб), симметрия, асимметрия, стилизация.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Комби</w:t>
            </w:r>
            <w:r w:rsidRPr="001A3089">
              <w:rPr>
                <w:rFonts w:ascii="Times New Roman CYR" w:hAnsi="Times New Roman CYR"/>
                <w:sz w:val="20"/>
                <w:szCs w:val="20"/>
              </w:rPr>
              <w:t>нированное занятие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соревнование</w:t>
            </w:r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толерантность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17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823E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CC211D" w:rsidRDefault="00227A13" w:rsidP="00823E26">
            <w:pPr>
              <w:pStyle w:val="a3"/>
              <w:rPr>
                <w:rFonts w:ascii="Times New Roman CYR" w:hAnsi="Times New Roman CYR"/>
                <w:szCs w:val="24"/>
              </w:rPr>
            </w:pPr>
            <w:r>
              <w:rPr>
                <w:rFonts w:ascii="Times New Roman CYR" w:hAnsi="Times New Roman CYR"/>
                <w:szCs w:val="24"/>
              </w:rPr>
              <w:t>Выполнение упражнение на соотношение элементов</w:t>
            </w:r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Комби</w:t>
            </w:r>
            <w:r w:rsidRPr="001A3089">
              <w:rPr>
                <w:rFonts w:ascii="Times New Roman CYR" w:hAnsi="Times New Roman CYR"/>
                <w:sz w:val="20"/>
                <w:szCs w:val="20"/>
              </w:rPr>
              <w:t>нированное занятие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18</w:t>
            </w:r>
          </w:p>
        </w:tc>
        <w:tc>
          <w:tcPr>
            <w:tcW w:w="1109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02.11.24</w:t>
            </w:r>
          </w:p>
        </w:tc>
        <w:tc>
          <w:tcPr>
            <w:tcW w:w="1274" w:type="dxa"/>
            <w:gridSpan w:val="4"/>
          </w:tcPr>
          <w:p w:rsidR="00227A13" w:rsidRPr="001A3089" w:rsidRDefault="00227A13" w:rsidP="00227A13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02.11.24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823E2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Знакомство со стилями: массивный, линейный, линейно-массивный, смешанный.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19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823E26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09.11.2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09.11.2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823E2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упражнений  по использованию разных стилей в практической работе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20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823E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823E2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веер, симметричный треугольник, асимметричный треугольник, полумесяц.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823E26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16.11.2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16.11.2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823E2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декоративное флористическое дерево.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репродукции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22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823E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18.11.24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18.11.24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823E2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горизонтальная композиция и др.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викторина</w:t>
            </w:r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репродукции</w:t>
            </w:r>
          </w:p>
        </w:tc>
      </w:tr>
      <w:tr w:rsidR="00227A13" w:rsidRPr="001A3089" w:rsidTr="00227A13">
        <w:trPr>
          <w:trHeight w:val="615"/>
        </w:trPr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23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823E26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23.11.2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23.11.2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823E26">
            <w:pPr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Флористическая миниатюра. (Основа, каркас, составляющие элементы) 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 xml:space="preserve">анализ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презентаци</w:t>
            </w:r>
            <w:proofErr w:type="spellEnd"/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24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823E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25.11.24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25.11.24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823E26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Cs w:val="24"/>
              </w:rPr>
              <w:t xml:space="preserve">Флористическая миниатюра. </w:t>
            </w:r>
            <w:r w:rsidRPr="001A3089">
              <w:rPr>
                <w:rFonts w:ascii="Times New Roman CYR" w:hAnsi="Times New Roman CYR"/>
                <w:szCs w:val="24"/>
              </w:rPr>
              <w:t>Подб</w:t>
            </w:r>
            <w:r>
              <w:rPr>
                <w:rFonts w:ascii="Times New Roman CYR" w:hAnsi="Times New Roman CYR"/>
                <w:szCs w:val="24"/>
              </w:rPr>
              <w:t>ор материалов, установка основы.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25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823E26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30.11.2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30.11.2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823E2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Выполнение флористической миниатюры «Новогодняя сказка». 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227A13" w:rsidRPr="001A3089" w:rsidRDefault="00227A13" w:rsidP="00823E2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26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897641">
              <w:rPr>
                <w:sz w:val="24"/>
              </w:rPr>
              <w:t>.12.2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897641">
              <w:rPr>
                <w:sz w:val="24"/>
              </w:rPr>
              <w:t>.12.2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флористической миниатюры «Новогодняя сказка».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27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07.12.2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07.12.2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Флористическая фигурка. (Подбор материалов, элементов выразительности, основы)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28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09.12.24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09.12.24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флористической фигурки сказочного героя.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наблюдательность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29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14.12.2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14.12.2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Выполнение флористической фигурки сказочного героя. 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30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16.12.24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16.12.24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Десять золотых правил.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21.12.2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21.12.2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Композиции в линейно-массивном, массивном стиле. Рождественская композиция. Подготовка материалов, эскизы.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32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897641">
              <w:rPr>
                <w:sz w:val="24"/>
              </w:rPr>
              <w:t>.12.2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897641">
              <w:rPr>
                <w:sz w:val="24"/>
              </w:rPr>
              <w:t>.12.2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Создание основы.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33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28.12.2</w:t>
            </w:r>
            <w:r>
              <w:rPr>
                <w:sz w:val="24"/>
              </w:rPr>
              <w:t>4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28.12.2</w:t>
            </w:r>
            <w:r>
              <w:rPr>
                <w:sz w:val="24"/>
              </w:rPr>
              <w:t>4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Выполнение основного сюжета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34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04.01.2</w:t>
            </w:r>
            <w:r>
              <w:rPr>
                <w:sz w:val="24"/>
              </w:rPr>
              <w:t>5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04.01.2</w:t>
            </w:r>
            <w:r>
              <w:rPr>
                <w:sz w:val="24"/>
              </w:rPr>
              <w:t>5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Выполнение основного сюжета.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35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06.01.25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06.01.25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Декорирование.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</w:t>
            </w:r>
            <w:r w:rsidRPr="001A3089">
              <w:rPr>
                <w:rFonts w:ascii="Times New Roman CYR" w:hAnsi="Times New Roman CYR"/>
                <w:sz w:val="20"/>
                <w:szCs w:val="20"/>
              </w:rPr>
              <w:lastRenderedPageBreak/>
              <w:t>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36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11.01.2</w:t>
            </w:r>
            <w:r>
              <w:rPr>
                <w:sz w:val="24"/>
              </w:rPr>
              <w:t>5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11.01.2</w:t>
            </w:r>
            <w:r>
              <w:rPr>
                <w:sz w:val="24"/>
              </w:rPr>
              <w:t>5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Композиция в смешанном стиле. Пасхальная композиция. Подготовка основы, материалов.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37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13.01.25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13.01.25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пасхальной композицией. Подготовка основных элементов композиции.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38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18.01.25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18.01.25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пасхальной композицией. Выполнение основного сюжета.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A1507D">
        <w:tc>
          <w:tcPr>
            <w:tcW w:w="15168" w:type="dxa"/>
            <w:gridSpan w:val="20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>
              <w:rPr>
                <w:rFonts w:ascii="Times New Roman CYR" w:hAnsi="Times New Roman CYR"/>
                <w:b/>
                <w:szCs w:val="24"/>
              </w:rPr>
              <w:t>Флористический коллаж - 14</w:t>
            </w:r>
            <w:r w:rsidRPr="001A3089">
              <w:rPr>
                <w:rFonts w:ascii="Times New Roman CYR" w:hAnsi="Times New Roman CYR"/>
                <w:b/>
                <w:szCs w:val="24"/>
              </w:rPr>
              <w:t xml:space="preserve"> часов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39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897641">
              <w:rPr>
                <w:sz w:val="24"/>
              </w:rPr>
              <w:t>.01.2</w:t>
            </w:r>
            <w:r>
              <w:rPr>
                <w:sz w:val="24"/>
              </w:rPr>
              <w:t>5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897641">
              <w:rPr>
                <w:sz w:val="24"/>
              </w:rPr>
              <w:t>.01.2</w:t>
            </w:r>
            <w:r>
              <w:rPr>
                <w:sz w:val="24"/>
              </w:rPr>
              <w:t>5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Понятие флористический коллаж. Его отличие от гербария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 с игрой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 любовь к природе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40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25.01.25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25.01.25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Флористический коллаж. Основные понятия: объем, рельеф, фактура, цвет.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41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27.01</w:t>
            </w:r>
            <w:r w:rsidRPr="00897641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27.01</w:t>
            </w:r>
            <w:r w:rsidRPr="00897641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Флористический коллаж. Дополнительные понятия: фон, форма, гармония. Главная задача – создание объема.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42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  <w:r w:rsidRPr="00897641">
              <w:rPr>
                <w:sz w:val="24"/>
              </w:rPr>
              <w:t>.02.2</w:t>
            </w:r>
            <w:r>
              <w:rPr>
                <w:sz w:val="24"/>
              </w:rPr>
              <w:t>5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  <w:r w:rsidRPr="00897641">
              <w:rPr>
                <w:sz w:val="24"/>
              </w:rPr>
              <w:t>.02.2</w:t>
            </w:r>
            <w:r>
              <w:rPr>
                <w:sz w:val="24"/>
              </w:rPr>
              <w:t>5</w:t>
            </w:r>
          </w:p>
        </w:tc>
        <w:tc>
          <w:tcPr>
            <w:tcW w:w="5218" w:type="dxa"/>
            <w:gridSpan w:val="3"/>
          </w:tcPr>
          <w:p w:rsidR="00227A13" w:rsidRPr="00F452DE" w:rsidRDefault="00227A13" w:rsidP="00EC6344">
            <w:pPr>
              <w:spacing w:after="0" w:line="240" w:lineRule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Создание фона: использование растительных материалов, ткани, красок. Коллаж насыпной.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43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03.02.25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03.02.25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Подбор  растительных материалов: круп, семян, орехов, злаков, мха, ракушек и др.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44</w:t>
            </w:r>
          </w:p>
        </w:tc>
        <w:tc>
          <w:tcPr>
            <w:tcW w:w="1109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897641">
              <w:rPr>
                <w:sz w:val="24"/>
              </w:rPr>
              <w:t>.02.2</w:t>
            </w:r>
            <w:r>
              <w:rPr>
                <w:sz w:val="24"/>
              </w:rPr>
              <w:t>5</w:t>
            </w:r>
          </w:p>
        </w:tc>
        <w:tc>
          <w:tcPr>
            <w:tcW w:w="1274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897641">
              <w:rPr>
                <w:sz w:val="24"/>
              </w:rPr>
              <w:t>.02.2</w:t>
            </w:r>
            <w:r>
              <w:rPr>
                <w:sz w:val="24"/>
              </w:rPr>
              <w:t>5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Освоение навыков наклеивания различных материалов при помощи клея ПВА и клеевого пистолета. Коллаж.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4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45</w:t>
            </w:r>
          </w:p>
        </w:tc>
        <w:tc>
          <w:tcPr>
            <w:tcW w:w="1109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10.02.25</w:t>
            </w:r>
          </w:p>
        </w:tc>
        <w:tc>
          <w:tcPr>
            <w:tcW w:w="1274" w:type="dxa"/>
            <w:gridSpan w:val="4"/>
          </w:tcPr>
          <w:p w:rsidR="00227A13" w:rsidRPr="001A3089" w:rsidRDefault="00227A13" w:rsidP="00227A13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10.02.25</w:t>
            </w:r>
          </w:p>
        </w:tc>
        <w:tc>
          <w:tcPr>
            <w:tcW w:w="5218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Освоение навыков наклеивания различных материалов при помощи клея ПВА и клеевого пистолета. Коллаж.</w:t>
            </w:r>
          </w:p>
        </w:tc>
        <w:tc>
          <w:tcPr>
            <w:tcW w:w="1052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A1507D">
        <w:tc>
          <w:tcPr>
            <w:tcW w:w="15168" w:type="dxa"/>
            <w:gridSpan w:val="20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Плоскостная картина - 10 часов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46</w:t>
            </w:r>
          </w:p>
        </w:tc>
        <w:tc>
          <w:tcPr>
            <w:tcW w:w="1113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15.02.25</w:t>
            </w:r>
          </w:p>
        </w:tc>
        <w:tc>
          <w:tcPr>
            <w:tcW w:w="1288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15.02.25</w:t>
            </w:r>
          </w:p>
        </w:tc>
        <w:tc>
          <w:tcPr>
            <w:tcW w:w="5234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proofErr w:type="spellStart"/>
            <w:r w:rsidRPr="001A3089">
              <w:rPr>
                <w:rFonts w:ascii="Times New Roman CYR" w:hAnsi="Times New Roman CYR"/>
                <w:szCs w:val="24"/>
              </w:rPr>
              <w:t>Ошибана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флористика под стеклом.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лекция, рассказ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47</w:t>
            </w:r>
          </w:p>
        </w:tc>
        <w:tc>
          <w:tcPr>
            <w:tcW w:w="1113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17.02.25</w:t>
            </w:r>
          </w:p>
        </w:tc>
        <w:tc>
          <w:tcPr>
            <w:tcW w:w="1288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17.02.25</w:t>
            </w:r>
          </w:p>
        </w:tc>
        <w:tc>
          <w:tcPr>
            <w:tcW w:w="5234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Способы высушивания растения: прессование,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lastRenderedPageBreak/>
              <w:t>выглаживание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lastRenderedPageBreak/>
              <w:t>занятие обучени</w:t>
            </w:r>
            <w:r w:rsidRPr="001A3089">
              <w:rPr>
                <w:rFonts w:ascii="Times New Roman CYR" w:hAnsi="Times New Roman CYR"/>
                <w:sz w:val="20"/>
                <w:szCs w:val="20"/>
              </w:rPr>
              <w:lastRenderedPageBreak/>
              <w:t>е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48</w:t>
            </w:r>
          </w:p>
        </w:tc>
        <w:tc>
          <w:tcPr>
            <w:tcW w:w="1113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22.02.25</w:t>
            </w:r>
          </w:p>
        </w:tc>
        <w:tc>
          <w:tcPr>
            <w:tcW w:w="1288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22.02.25</w:t>
            </w:r>
          </w:p>
        </w:tc>
        <w:tc>
          <w:tcPr>
            <w:tcW w:w="5234" w:type="dxa"/>
            <w:gridSpan w:val="3"/>
          </w:tcPr>
          <w:p w:rsidR="00227A13" w:rsidRPr="00F452DE" w:rsidRDefault="00227A13" w:rsidP="00EC6344">
            <w:pPr>
              <w:spacing w:after="0" w:line="240" w:lineRule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i/>
              </w:rPr>
              <w:t xml:space="preserve">практические </w:t>
            </w:r>
            <w:proofErr w:type="spellStart"/>
            <w:r w:rsidRPr="001A3089">
              <w:rPr>
                <w:rFonts w:ascii="Times New Roman CYR" w:hAnsi="Times New Roman CYR"/>
                <w:i/>
              </w:rPr>
              <w:t>занятия: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>Изготовление</w:t>
            </w:r>
            <w:proofErr w:type="spellEnd"/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 фона картины, подбор растений, создание орнамента.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49</w:t>
            </w:r>
          </w:p>
        </w:tc>
        <w:tc>
          <w:tcPr>
            <w:tcW w:w="1113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24.02.25</w:t>
            </w:r>
          </w:p>
        </w:tc>
        <w:tc>
          <w:tcPr>
            <w:tcW w:w="1288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24.02.25</w:t>
            </w:r>
          </w:p>
        </w:tc>
        <w:tc>
          <w:tcPr>
            <w:tcW w:w="5234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i/>
              </w:rPr>
              <w:t>практические занятия:</w:t>
            </w:r>
            <w:r w:rsidRPr="001A3089">
              <w:rPr>
                <w:rFonts w:ascii="Times New Roman CYR" w:hAnsi="Times New Roman CYR"/>
                <w:szCs w:val="24"/>
              </w:rPr>
              <w:t xml:space="preserve"> Освоение навыков наклеивания плоско-высушенных лепестков и листьев на основу.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50</w:t>
            </w:r>
          </w:p>
        </w:tc>
        <w:tc>
          <w:tcPr>
            <w:tcW w:w="1113" w:type="dxa"/>
            <w:gridSpan w:val="3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01.03.2</w:t>
            </w:r>
            <w:r>
              <w:rPr>
                <w:sz w:val="24"/>
              </w:rPr>
              <w:t>5</w:t>
            </w:r>
          </w:p>
        </w:tc>
        <w:tc>
          <w:tcPr>
            <w:tcW w:w="1288" w:type="dxa"/>
            <w:gridSpan w:val="4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01.03.2</w:t>
            </w:r>
            <w:r>
              <w:rPr>
                <w:sz w:val="24"/>
              </w:rPr>
              <w:t>5</w:t>
            </w:r>
          </w:p>
        </w:tc>
        <w:tc>
          <w:tcPr>
            <w:tcW w:w="5234" w:type="dxa"/>
            <w:gridSpan w:val="3"/>
          </w:tcPr>
          <w:p w:rsidR="00227A13" w:rsidRPr="00F452DE" w:rsidRDefault="00227A13" w:rsidP="00EC6344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 Использование рам со стеклом. Оформление работы – плоскостная картина.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A1507D">
        <w:tc>
          <w:tcPr>
            <w:tcW w:w="15168" w:type="dxa"/>
            <w:gridSpan w:val="20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Восточная а</w:t>
            </w:r>
            <w:r>
              <w:rPr>
                <w:rFonts w:ascii="Times New Roman CYR" w:hAnsi="Times New Roman CYR"/>
                <w:b/>
                <w:szCs w:val="24"/>
              </w:rPr>
              <w:t>ранжировка - 10</w:t>
            </w:r>
            <w:r w:rsidRPr="001A3089">
              <w:rPr>
                <w:rFonts w:ascii="Times New Roman CYR" w:hAnsi="Times New Roman CYR"/>
                <w:b/>
                <w:szCs w:val="24"/>
              </w:rPr>
              <w:t xml:space="preserve"> часов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</w:t>
            </w:r>
          </w:p>
        </w:tc>
        <w:tc>
          <w:tcPr>
            <w:tcW w:w="1126" w:type="dxa"/>
            <w:gridSpan w:val="4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03.03.25</w:t>
            </w:r>
          </w:p>
        </w:tc>
        <w:tc>
          <w:tcPr>
            <w:tcW w:w="1275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03.03.25</w:t>
            </w:r>
          </w:p>
        </w:tc>
        <w:tc>
          <w:tcPr>
            <w:tcW w:w="5234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История возникновения</w:t>
            </w:r>
            <w:r>
              <w:rPr>
                <w:rFonts w:ascii="Times New Roman CYR" w:hAnsi="Times New Roman CYR"/>
                <w:szCs w:val="24"/>
              </w:rPr>
              <w:t xml:space="preserve"> икебаны. О</w:t>
            </w:r>
            <w:r w:rsidRPr="001A3089">
              <w:rPr>
                <w:rFonts w:ascii="Times New Roman CYR" w:hAnsi="Times New Roman CYR"/>
                <w:szCs w:val="24"/>
              </w:rPr>
              <w:t>сновн</w:t>
            </w:r>
            <w:r>
              <w:rPr>
                <w:rFonts w:ascii="Times New Roman CYR" w:hAnsi="Times New Roman CYR"/>
                <w:szCs w:val="24"/>
              </w:rPr>
              <w:t>ые школы</w:t>
            </w:r>
            <w:r w:rsidRPr="001A3089">
              <w:rPr>
                <w:rFonts w:ascii="Times New Roman CYR" w:hAnsi="Times New Roman CYR"/>
                <w:szCs w:val="24"/>
              </w:rPr>
              <w:t xml:space="preserve"> –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Икенобо,</w:t>
            </w:r>
            <w:r>
              <w:rPr>
                <w:rFonts w:ascii="Times New Roman CYR" w:hAnsi="Times New Roman CYR"/>
                <w:szCs w:val="24"/>
              </w:rPr>
              <w:t>Охара</w:t>
            </w:r>
            <w:proofErr w:type="spellEnd"/>
            <w:r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/>
                <w:szCs w:val="24"/>
              </w:rPr>
              <w:t>Согецу</w:t>
            </w:r>
            <w:proofErr w:type="spellEnd"/>
            <w:r>
              <w:rPr>
                <w:rFonts w:ascii="Times New Roman CYR" w:hAnsi="Times New Roman CYR"/>
                <w:szCs w:val="24"/>
              </w:rPr>
              <w:t>. Линейный</w:t>
            </w:r>
            <w:r w:rsidRPr="001A3089">
              <w:rPr>
                <w:rFonts w:ascii="Times New Roman CYR" w:hAnsi="Times New Roman CYR"/>
                <w:szCs w:val="24"/>
              </w:rPr>
              <w:t xml:space="preserve"> с</w:t>
            </w:r>
            <w:r>
              <w:rPr>
                <w:rFonts w:ascii="Times New Roman CYR" w:hAnsi="Times New Roman CYR"/>
                <w:szCs w:val="24"/>
              </w:rPr>
              <w:t>тиль в аранжировке</w:t>
            </w:r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лекция, викторина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52</w:t>
            </w:r>
          </w:p>
        </w:tc>
        <w:tc>
          <w:tcPr>
            <w:tcW w:w="1126" w:type="dxa"/>
            <w:gridSpan w:val="4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10.03.25</w:t>
            </w:r>
          </w:p>
        </w:tc>
        <w:tc>
          <w:tcPr>
            <w:tcW w:w="1275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10.03.25</w:t>
            </w:r>
          </w:p>
        </w:tc>
        <w:tc>
          <w:tcPr>
            <w:tcW w:w="5234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Стили икебаны: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морибана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нагеирэ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сека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рикка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. Стиль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морибана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композиции в низких и плоских вазах.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53</w:t>
            </w:r>
          </w:p>
        </w:tc>
        <w:tc>
          <w:tcPr>
            <w:tcW w:w="1126" w:type="dxa"/>
            <w:gridSpan w:val="4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15.03.2</w:t>
            </w:r>
            <w:r>
              <w:rPr>
                <w:sz w:val="24"/>
              </w:rPr>
              <w:t>5</w:t>
            </w:r>
          </w:p>
        </w:tc>
        <w:tc>
          <w:tcPr>
            <w:tcW w:w="1275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15.03.2</w:t>
            </w:r>
            <w:r>
              <w:rPr>
                <w:sz w:val="24"/>
              </w:rPr>
              <w:t>5</w:t>
            </w:r>
          </w:p>
        </w:tc>
        <w:tc>
          <w:tcPr>
            <w:tcW w:w="5234" w:type="dxa"/>
            <w:gridSpan w:val="3"/>
          </w:tcPr>
          <w:p w:rsidR="00227A13" w:rsidRPr="00F452DE" w:rsidRDefault="00227A13" w:rsidP="00EC6344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Философский символ – Небо-Человек-Земля. Использован</w:t>
            </w:r>
            <w:r>
              <w:rPr>
                <w:rFonts w:ascii="Times New Roman CYR" w:hAnsi="Times New Roman CYR"/>
                <w:sz w:val="24"/>
                <w:szCs w:val="24"/>
              </w:rPr>
              <w:t xml:space="preserve">ие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кензана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>. Философическое значение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 ике</w:t>
            </w:r>
            <w:r>
              <w:rPr>
                <w:rFonts w:ascii="Times New Roman CYR" w:hAnsi="Times New Roman CYR"/>
                <w:sz w:val="24"/>
                <w:szCs w:val="24"/>
              </w:rPr>
              <w:t>баны в Японии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54</w:t>
            </w:r>
          </w:p>
        </w:tc>
        <w:tc>
          <w:tcPr>
            <w:tcW w:w="1126" w:type="dxa"/>
            <w:gridSpan w:val="4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27.03.25</w:t>
            </w:r>
          </w:p>
        </w:tc>
        <w:tc>
          <w:tcPr>
            <w:tcW w:w="1275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27.03.25</w:t>
            </w:r>
          </w:p>
        </w:tc>
        <w:tc>
          <w:tcPr>
            <w:tcW w:w="5234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Cs w:val="24"/>
              </w:rPr>
              <w:t>Построение композиции с учетом</w:t>
            </w:r>
            <w:r w:rsidRPr="001A3089">
              <w:rPr>
                <w:rFonts w:ascii="Times New Roman CYR" w:hAnsi="Times New Roman CYR"/>
                <w:szCs w:val="24"/>
              </w:rPr>
              <w:t xml:space="preserve"> цветового решения, композицио</w:t>
            </w:r>
            <w:r>
              <w:rPr>
                <w:rFonts w:ascii="Times New Roman CYR" w:hAnsi="Times New Roman CYR"/>
                <w:szCs w:val="24"/>
              </w:rPr>
              <w:t xml:space="preserve">нного равновесия. 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55</w:t>
            </w:r>
          </w:p>
        </w:tc>
        <w:tc>
          <w:tcPr>
            <w:tcW w:w="1126" w:type="dxa"/>
            <w:gridSpan w:val="4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22.03.2</w:t>
            </w:r>
            <w:r>
              <w:rPr>
                <w:sz w:val="24"/>
              </w:rPr>
              <w:t>5</w:t>
            </w:r>
          </w:p>
        </w:tc>
        <w:tc>
          <w:tcPr>
            <w:tcW w:w="1275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22.03.2</w:t>
            </w:r>
            <w:r>
              <w:rPr>
                <w:sz w:val="24"/>
              </w:rPr>
              <w:t>5</w:t>
            </w:r>
          </w:p>
        </w:tc>
        <w:tc>
          <w:tcPr>
            <w:tcW w:w="5234" w:type="dxa"/>
            <w:gridSpan w:val="3"/>
          </w:tcPr>
          <w:p w:rsidR="00227A13" w:rsidRDefault="00227A13" w:rsidP="00EC6344">
            <w:pPr>
              <w:pStyle w:val="a3"/>
              <w:rPr>
                <w:rFonts w:ascii="Times New Roman CYR" w:hAnsi="Times New Roman CYR"/>
                <w:szCs w:val="24"/>
              </w:rPr>
            </w:pPr>
            <w:r>
              <w:rPr>
                <w:rFonts w:ascii="Times New Roman CYR" w:hAnsi="Times New Roman CYR"/>
                <w:szCs w:val="24"/>
              </w:rPr>
              <w:t>С</w:t>
            </w:r>
            <w:r w:rsidRPr="001A3089">
              <w:rPr>
                <w:rFonts w:ascii="Times New Roman CYR" w:hAnsi="Times New Roman CYR"/>
                <w:szCs w:val="24"/>
              </w:rPr>
              <w:t>и</w:t>
            </w:r>
            <w:r>
              <w:rPr>
                <w:rFonts w:ascii="Times New Roman CYR" w:hAnsi="Times New Roman CYR"/>
                <w:szCs w:val="24"/>
              </w:rPr>
              <w:t>луэт</w:t>
            </w:r>
            <w:r w:rsidRPr="001A3089">
              <w:rPr>
                <w:rFonts w:ascii="Times New Roman CYR" w:hAnsi="Times New Roman CYR"/>
                <w:szCs w:val="24"/>
              </w:rPr>
              <w:t xml:space="preserve"> японской аранжировки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Син-Соэ-Хикаэ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Небо-Человек-Земля.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A1507D">
        <w:tc>
          <w:tcPr>
            <w:tcW w:w="15168" w:type="dxa"/>
            <w:gridSpan w:val="20"/>
          </w:tcPr>
          <w:p w:rsidR="00227A13" w:rsidRPr="009F44BE" w:rsidRDefault="00227A13" w:rsidP="00EC6344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9F44BE">
              <w:rPr>
                <w:rFonts w:ascii="Times New Roman CYR" w:hAnsi="Times New Roman CYR"/>
                <w:b/>
                <w:szCs w:val="24"/>
              </w:rPr>
              <w:t>Основы искусства «</w:t>
            </w:r>
            <w:proofErr w:type="spellStart"/>
            <w:r w:rsidRPr="009F44BE">
              <w:rPr>
                <w:rFonts w:ascii="Times New Roman CYR" w:hAnsi="Times New Roman CYR"/>
                <w:b/>
                <w:szCs w:val="24"/>
              </w:rPr>
              <w:t>бонсай</w:t>
            </w:r>
            <w:proofErr w:type="spellEnd"/>
            <w:r w:rsidRPr="009F44BE">
              <w:rPr>
                <w:rFonts w:ascii="Times New Roman CYR" w:hAnsi="Times New Roman CYR"/>
                <w:b/>
                <w:szCs w:val="24"/>
              </w:rPr>
              <w:t>»</w:t>
            </w:r>
            <w:r>
              <w:rPr>
                <w:rFonts w:ascii="Times New Roman CYR" w:hAnsi="Times New Roman CYR"/>
                <w:b/>
                <w:szCs w:val="24"/>
              </w:rPr>
              <w:t>. 12 часов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56</w:t>
            </w:r>
          </w:p>
        </w:tc>
        <w:tc>
          <w:tcPr>
            <w:tcW w:w="1126" w:type="dxa"/>
            <w:gridSpan w:val="4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24.03.25</w:t>
            </w:r>
          </w:p>
        </w:tc>
        <w:tc>
          <w:tcPr>
            <w:tcW w:w="1275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24.03.25</w:t>
            </w:r>
          </w:p>
        </w:tc>
        <w:tc>
          <w:tcPr>
            <w:tcW w:w="5234" w:type="dxa"/>
            <w:gridSpan w:val="3"/>
          </w:tcPr>
          <w:p w:rsidR="00227A13" w:rsidRPr="00897641" w:rsidRDefault="00227A13" w:rsidP="00EC6344">
            <w:pPr>
              <w:pStyle w:val="12"/>
              <w:rPr>
                <w:rFonts w:ascii="Times New Roman CYR" w:hAnsi="Times New Roman CYR"/>
              </w:rPr>
            </w:pPr>
            <w:r w:rsidRPr="00897641">
              <w:rPr>
                <w:rFonts w:ascii="Times New Roman CYR" w:hAnsi="Times New Roman CYR"/>
              </w:rPr>
              <w:t xml:space="preserve">Знакомство с историей древнего восточного </w:t>
            </w:r>
          </w:p>
          <w:p w:rsidR="00227A13" w:rsidRPr="00897641" w:rsidRDefault="00227A13" w:rsidP="00EC6344">
            <w:pPr>
              <w:pStyle w:val="12"/>
              <w:rPr>
                <w:rFonts w:ascii="Times New Roman CYR" w:hAnsi="Times New Roman CYR"/>
              </w:rPr>
            </w:pPr>
            <w:r w:rsidRPr="00897641">
              <w:rPr>
                <w:rFonts w:ascii="Times New Roman CYR" w:hAnsi="Times New Roman CYR"/>
              </w:rPr>
              <w:t>искусства. Символика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57</w:t>
            </w:r>
          </w:p>
        </w:tc>
        <w:tc>
          <w:tcPr>
            <w:tcW w:w="1126" w:type="dxa"/>
            <w:gridSpan w:val="4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29.03.2</w:t>
            </w:r>
            <w:r>
              <w:rPr>
                <w:sz w:val="24"/>
              </w:rPr>
              <w:t>5</w:t>
            </w:r>
          </w:p>
        </w:tc>
        <w:tc>
          <w:tcPr>
            <w:tcW w:w="1275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29.03.2</w:t>
            </w:r>
            <w:r>
              <w:rPr>
                <w:sz w:val="24"/>
              </w:rPr>
              <w:t>5</w:t>
            </w:r>
          </w:p>
        </w:tc>
        <w:tc>
          <w:tcPr>
            <w:tcW w:w="5234" w:type="dxa"/>
            <w:gridSpan w:val="3"/>
          </w:tcPr>
          <w:p w:rsidR="00227A13" w:rsidRPr="00897641" w:rsidRDefault="00227A13" w:rsidP="00EC6344">
            <w:pPr>
              <w:pStyle w:val="23"/>
              <w:ind w:firstLine="0"/>
              <w:rPr>
                <w:rFonts w:ascii="Times New Roman CYR" w:hAnsi="Times New Roman CYR"/>
                <w:sz w:val="24"/>
              </w:rPr>
            </w:pPr>
            <w:r w:rsidRPr="00897641">
              <w:rPr>
                <w:rFonts w:ascii="Times New Roman CYR" w:hAnsi="Times New Roman CYR"/>
                <w:sz w:val="24"/>
              </w:rPr>
              <w:t>Классификация растений в зависимости от высоты ствола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58</w:t>
            </w:r>
          </w:p>
        </w:tc>
        <w:tc>
          <w:tcPr>
            <w:tcW w:w="1126" w:type="dxa"/>
            <w:gridSpan w:val="4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31.03.25</w:t>
            </w:r>
          </w:p>
        </w:tc>
        <w:tc>
          <w:tcPr>
            <w:tcW w:w="1275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31.03.25</w:t>
            </w:r>
          </w:p>
        </w:tc>
        <w:tc>
          <w:tcPr>
            <w:tcW w:w="5234" w:type="dxa"/>
            <w:gridSpan w:val="3"/>
          </w:tcPr>
          <w:p w:rsidR="00227A13" w:rsidRPr="00897641" w:rsidRDefault="00227A13" w:rsidP="00EC6344">
            <w:pPr>
              <w:jc w:val="both"/>
              <w:rPr>
                <w:sz w:val="24"/>
              </w:rPr>
            </w:pPr>
            <w:r w:rsidRPr="00897641">
              <w:rPr>
                <w:sz w:val="24"/>
              </w:rPr>
              <w:t>Стили в искусстве создания «</w:t>
            </w:r>
            <w:proofErr w:type="spellStart"/>
            <w:r w:rsidRPr="00897641">
              <w:rPr>
                <w:sz w:val="24"/>
              </w:rPr>
              <w:t>бонсай</w:t>
            </w:r>
            <w:proofErr w:type="spellEnd"/>
            <w:r w:rsidRPr="00897641">
              <w:rPr>
                <w:sz w:val="24"/>
              </w:rPr>
              <w:t>»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59</w:t>
            </w:r>
          </w:p>
        </w:tc>
        <w:tc>
          <w:tcPr>
            <w:tcW w:w="1126" w:type="dxa"/>
            <w:gridSpan w:val="4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05.04.2</w:t>
            </w:r>
            <w:r>
              <w:rPr>
                <w:sz w:val="24"/>
              </w:rPr>
              <w:t>5</w:t>
            </w:r>
          </w:p>
        </w:tc>
        <w:tc>
          <w:tcPr>
            <w:tcW w:w="1275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05.04.2</w:t>
            </w:r>
            <w:r>
              <w:rPr>
                <w:sz w:val="24"/>
              </w:rPr>
              <w:t>5</w:t>
            </w:r>
          </w:p>
        </w:tc>
        <w:tc>
          <w:tcPr>
            <w:tcW w:w="5234" w:type="dxa"/>
            <w:gridSpan w:val="3"/>
          </w:tcPr>
          <w:p w:rsidR="00227A13" w:rsidRPr="00897641" w:rsidRDefault="00227A13" w:rsidP="00EC6344">
            <w:pPr>
              <w:pStyle w:val="12"/>
              <w:rPr>
                <w:rFonts w:ascii="Times New Roman CYR" w:hAnsi="Times New Roman CYR"/>
              </w:rPr>
            </w:pPr>
            <w:r w:rsidRPr="00897641">
              <w:rPr>
                <w:rFonts w:ascii="Times New Roman CYR" w:hAnsi="Times New Roman CYR"/>
              </w:rPr>
              <w:t xml:space="preserve">Создание деревца </w:t>
            </w:r>
            <w:proofErr w:type="spellStart"/>
            <w:r w:rsidRPr="00897641">
              <w:rPr>
                <w:rFonts w:ascii="Times New Roman CYR" w:hAnsi="Times New Roman CYR"/>
              </w:rPr>
              <w:t>бонсай</w:t>
            </w:r>
            <w:proofErr w:type="spellEnd"/>
            <w:r w:rsidRPr="00897641">
              <w:rPr>
                <w:rFonts w:ascii="Times New Roman CYR" w:hAnsi="Times New Roman CYR"/>
              </w:rPr>
              <w:t xml:space="preserve"> в вертикальном стиле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 xml:space="preserve">анализ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презентаци</w:t>
            </w:r>
            <w:proofErr w:type="spellEnd"/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 xml:space="preserve">ПК, проектор, 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60</w:t>
            </w:r>
          </w:p>
        </w:tc>
        <w:tc>
          <w:tcPr>
            <w:tcW w:w="1126" w:type="dxa"/>
            <w:gridSpan w:val="4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07.04.25</w:t>
            </w:r>
          </w:p>
        </w:tc>
        <w:tc>
          <w:tcPr>
            <w:tcW w:w="1275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07.04.25</w:t>
            </w:r>
          </w:p>
        </w:tc>
        <w:tc>
          <w:tcPr>
            <w:tcW w:w="5234" w:type="dxa"/>
            <w:gridSpan w:val="3"/>
          </w:tcPr>
          <w:p w:rsidR="00227A13" w:rsidRPr="00897641" w:rsidRDefault="00227A13" w:rsidP="00EC6344">
            <w:pPr>
              <w:pStyle w:val="12"/>
              <w:rPr>
                <w:rFonts w:ascii="Times New Roman CYR" w:hAnsi="Times New Roman CYR"/>
              </w:rPr>
            </w:pPr>
            <w:r w:rsidRPr="00897641">
              <w:rPr>
                <w:rFonts w:ascii="Times New Roman CYR" w:hAnsi="Times New Roman CYR"/>
              </w:rPr>
              <w:t xml:space="preserve">Создание деревца </w:t>
            </w:r>
            <w:proofErr w:type="spellStart"/>
            <w:r w:rsidRPr="00897641">
              <w:rPr>
                <w:rFonts w:ascii="Times New Roman CYR" w:hAnsi="Times New Roman CYR"/>
              </w:rPr>
              <w:t>бонсай</w:t>
            </w:r>
            <w:proofErr w:type="spellEnd"/>
            <w:r w:rsidRPr="00897641">
              <w:rPr>
                <w:rFonts w:ascii="Times New Roman CYR" w:hAnsi="Times New Roman CYR"/>
              </w:rPr>
              <w:t xml:space="preserve"> в наклонном (искривленном) стиле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61</w:t>
            </w:r>
          </w:p>
        </w:tc>
        <w:tc>
          <w:tcPr>
            <w:tcW w:w="1126" w:type="dxa"/>
            <w:gridSpan w:val="4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12.04.2</w:t>
            </w:r>
            <w:r>
              <w:rPr>
                <w:sz w:val="24"/>
              </w:rPr>
              <w:t>5</w:t>
            </w:r>
          </w:p>
        </w:tc>
        <w:tc>
          <w:tcPr>
            <w:tcW w:w="1275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12.04.2</w:t>
            </w:r>
            <w:r>
              <w:rPr>
                <w:sz w:val="24"/>
              </w:rPr>
              <w:t>5</w:t>
            </w:r>
          </w:p>
        </w:tc>
        <w:tc>
          <w:tcPr>
            <w:tcW w:w="5234" w:type="dxa"/>
            <w:gridSpan w:val="3"/>
          </w:tcPr>
          <w:p w:rsidR="00227A13" w:rsidRPr="00897641" w:rsidRDefault="00227A13" w:rsidP="00EC6344">
            <w:pPr>
              <w:pStyle w:val="12"/>
              <w:rPr>
                <w:rFonts w:ascii="Times New Roman CYR" w:hAnsi="Times New Roman CYR"/>
              </w:rPr>
            </w:pPr>
            <w:r w:rsidRPr="00897641">
              <w:rPr>
                <w:rFonts w:ascii="Times New Roman CYR" w:hAnsi="Times New Roman CYR"/>
              </w:rPr>
              <w:t xml:space="preserve">Создание деревца </w:t>
            </w:r>
            <w:proofErr w:type="spellStart"/>
            <w:r w:rsidRPr="00897641">
              <w:rPr>
                <w:rFonts w:ascii="Times New Roman CYR" w:hAnsi="Times New Roman CYR"/>
              </w:rPr>
              <w:t>бонсай</w:t>
            </w:r>
            <w:proofErr w:type="spellEnd"/>
            <w:r w:rsidRPr="00897641">
              <w:rPr>
                <w:rFonts w:ascii="Times New Roman CYR" w:hAnsi="Times New Roman CYR"/>
              </w:rPr>
              <w:t xml:space="preserve"> в каскадном (свисающем) стиле</w:t>
            </w:r>
          </w:p>
        </w:tc>
        <w:tc>
          <w:tcPr>
            <w:tcW w:w="99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64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A1507D">
        <w:tc>
          <w:tcPr>
            <w:tcW w:w="15168" w:type="dxa"/>
            <w:gridSpan w:val="20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Образовательно-досуговая деятельность. 20часов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62</w:t>
            </w:r>
          </w:p>
        </w:tc>
        <w:tc>
          <w:tcPr>
            <w:tcW w:w="1135" w:type="dxa"/>
            <w:gridSpan w:val="5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14.04.25</w:t>
            </w:r>
          </w:p>
        </w:tc>
        <w:tc>
          <w:tcPr>
            <w:tcW w:w="1274" w:type="dxa"/>
            <w:gridSpan w:val="3"/>
          </w:tcPr>
          <w:p w:rsidR="00227A13" w:rsidRPr="001A3089" w:rsidRDefault="00227A13" w:rsidP="00227A13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14.04.25</w:t>
            </w:r>
          </w:p>
        </w:tc>
        <w:tc>
          <w:tcPr>
            <w:tcW w:w="5243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Экскурсий на природу. Наблюдение за природой, сбор материала.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63</w:t>
            </w:r>
          </w:p>
        </w:tc>
        <w:tc>
          <w:tcPr>
            <w:tcW w:w="1135" w:type="dxa"/>
            <w:gridSpan w:val="5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19.04.2</w:t>
            </w:r>
            <w:r>
              <w:rPr>
                <w:sz w:val="24"/>
              </w:rPr>
              <w:t>5</w:t>
            </w:r>
          </w:p>
        </w:tc>
        <w:tc>
          <w:tcPr>
            <w:tcW w:w="1274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19.04.2</w:t>
            </w:r>
            <w:r>
              <w:rPr>
                <w:sz w:val="24"/>
              </w:rPr>
              <w:t>5</w:t>
            </w:r>
          </w:p>
        </w:tc>
        <w:tc>
          <w:tcPr>
            <w:tcW w:w="5243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в музей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64</w:t>
            </w:r>
          </w:p>
        </w:tc>
        <w:tc>
          <w:tcPr>
            <w:tcW w:w="1135" w:type="dxa"/>
            <w:gridSpan w:val="5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21.04.25</w:t>
            </w:r>
          </w:p>
        </w:tc>
        <w:tc>
          <w:tcPr>
            <w:tcW w:w="1274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21.04.25</w:t>
            </w:r>
          </w:p>
        </w:tc>
        <w:tc>
          <w:tcPr>
            <w:tcW w:w="5243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Виртуальная экскурсия по музеям Мира.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виртуальная экскурсия</w:t>
            </w:r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65</w:t>
            </w:r>
          </w:p>
        </w:tc>
        <w:tc>
          <w:tcPr>
            <w:tcW w:w="1135" w:type="dxa"/>
            <w:gridSpan w:val="5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26.04.2</w:t>
            </w:r>
            <w:r>
              <w:rPr>
                <w:sz w:val="24"/>
              </w:rPr>
              <w:t>5</w:t>
            </w:r>
          </w:p>
        </w:tc>
        <w:tc>
          <w:tcPr>
            <w:tcW w:w="1274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26.04.2</w:t>
            </w:r>
            <w:r>
              <w:rPr>
                <w:sz w:val="24"/>
              </w:rPr>
              <w:t>5</w:t>
            </w:r>
          </w:p>
        </w:tc>
        <w:tc>
          <w:tcPr>
            <w:tcW w:w="5243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на берег реки Оскол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66</w:t>
            </w:r>
          </w:p>
        </w:tc>
        <w:tc>
          <w:tcPr>
            <w:tcW w:w="1135" w:type="dxa"/>
            <w:gridSpan w:val="5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28.04.25</w:t>
            </w:r>
          </w:p>
        </w:tc>
        <w:tc>
          <w:tcPr>
            <w:tcW w:w="1274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28.04.25</w:t>
            </w:r>
          </w:p>
        </w:tc>
        <w:tc>
          <w:tcPr>
            <w:tcW w:w="5243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Посещение этнографической выставки в ДК «Оскол»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выставка</w:t>
            </w:r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67</w:t>
            </w:r>
          </w:p>
        </w:tc>
        <w:tc>
          <w:tcPr>
            <w:tcW w:w="1135" w:type="dxa"/>
            <w:gridSpan w:val="5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05.05.25</w:t>
            </w:r>
          </w:p>
        </w:tc>
        <w:tc>
          <w:tcPr>
            <w:tcW w:w="1274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05.05.25</w:t>
            </w:r>
          </w:p>
        </w:tc>
        <w:tc>
          <w:tcPr>
            <w:tcW w:w="5243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proofErr w:type="spellStart"/>
            <w:r w:rsidRPr="001A3089">
              <w:rPr>
                <w:rFonts w:ascii="Times New Roman CYR" w:hAnsi="Times New Roman CYR"/>
              </w:rPr>
              <w:t>Видеообзор</w:t>
            </w:r>
            <w:proofErr w:type="spellEnd"/>
            <w:r w:rsidRPr="001A3089">
              <w:rPr>
                <w:rFonts w:ascii="Times New Roman CYR" w:hAnsi="Times New Roman CYR"/>
              </w:rPr>
              <w:t xml:space="preserve"> – «Флористика в современном мире»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68</w:t>
            </w:r>
          </w:p>
        </w:tc>
        <w:tc>
          <w:tcPr>
            <w:tcW w:w="1135" w:type="dxa"/>
            <w:gridSpan w:val="5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12.05.25</w:t>
            </w:r>
          </w:p>
        </w:tc>
        <w:tc>
          <w:tcPr>
            <w:tcW w:w="1274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12.05.25</w:t>
            </w:r>
          </w:p>
        </w:tc>
        <w:tc>
          <w:tcPr>
            <w:tcW w:w="5243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proofErr w:type="spellStart"/>
            <w:r w:rsidRPr="001A3089">
              <w:rPr>
                <w:rFonts w:ascii="Times New Roman CYR" w:hAnsi="Times New Roman CYR"/>
              </w:rPr>
              <w:t>Видеообзор</w:t>
            </w:r>
            <w:proofErr w:type="spellEnd"/>
            <w:r w:rsidRPr="001A3089">
              <w:rPr>
                <w:rFonts w:ascii="Times New Roman CYR" w:hAnsi="Times New Roman CYR"/>
              </w:rPr>
              <w:t xml:space="preserve"> – «Флористика в современном мире»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 xml:space="preserve">анализ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презентаци</w:t>
            </w:r>
            <w:proofErr w:type="spellEnd"/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8" w:type="dxa"/>
          </w:tcPr>
          <w:p w:rsidR="00227A13" w:rsidRPr="001A3089" w:rsidRDefault="00227A13" w:rsidP="00ED29B0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ПК, проектор,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69</w:t>
            </w:r>
          </w:p>
        </w:tc>
        <w:tc>
          <w:tcPr>
            <w:tcW w:w="1135" w:type="dxa"/>
            <w:gridSpan w:val="5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17.05.2</w:t>
            </w:r>
            <w:r>
              <w:rPr>
                <w:sz w:val="24"/>
              </w:rPr>
              <w:t>5</w:t>
            </w:r>
          </w:p>
        </w:tc>
        <w:tc>
          <w:tcPr>
            <w:tcW w:w="1274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17.05.2</w:t>
            </w:r>
            <w:r>
              <w:rPr>
                <w:sz w:val="24"/>
              </w:rPr>
              <w:t>5</w:t>
            </w:r>
          </w:p>
        </w:tc>
        <w:tc>
          <w:tcPr>
            <w:tcW w:w="5243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Экскурсий на природу. Наблюдение за природой, сбор материала.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70</w:t>
            </w:r>
          </w:p>
        </w:tc>
        <w:tc>
          <w:tcPr>
            <w:tcW w:w="1135" w:type="dxa"/>
            <w:gridSpan w:val="5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19.05.25</w:t>
            </w:r>
          </w:p>
        </w:tc>
        <w:tc>
          <w:tcPr>
            <w:tcW w:w="1274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19.05.25</w:t>
            </w:r>
          </w:p>
        </w:tc>
        <w:tc>
          <w:tcPr>
            <w:tcW w:w="5243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Экскурсия на природу. Сбор материалов.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71</w:t>
            </w:r>
          </w:p>
        </w:tc>
        <w:tc>
          <w:tcPr>
            <w:tcW w:w="1135" w:type="dxa"/>
            <w:gridSpan w:val="5"/>
          </w:tcPr>
          <w:p w:rsidR="00227A13" w:rsidRPr="00897641" w:rsidRDefault="00227A13" w:rsidP="00EC6344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24.05.23</w:t>
            </w:r>
          </w:p>
        </w:tc>
        <w:tc>
          <w:tcPr>
            <w:tcW w:w="1274" w:type="dxa"/>
            <w:gridSpan w:val="3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24.05.23</w:t>
            </w:r>
          </w:p>
        </w:tc>
        <w:tc>
          <w:tcPr>
            <w:tcW w:w="5243" w:type="dxa"/>
            <w:gridSpan w:val="3"/>
          </w:tcPr>
          <w:p w:rsidR="00227A13" w:rsidRPr="001A3089" w:rsidRDefault="00227A13" w:rsidP="00EC6344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на берег реки Оскол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72</w:t>
            </w:r>
          </w:p>
        </w:tc>
        <w:tc>
          <w:tcPr>
            <w:tcW w:w="1135" w:type="dxa"/>
            <w:gridSpan w:val="5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26.05.25</w:t>
            </w:r>
          </w:p>
        </w:tc>
        <w:tc>
          <w:tcPr>
            <w:tcW w:w="1274" w:type="dxa"/>
            <w:gridSpan w:val="3"/>
          </w:tcPr>
          <w:p w:rsidR="00227A13" w:rsidRPr="001A3089" w:rsidRDefault="00227A13" w:rsidP="00227A13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26.05.25</w:t>
            </w:r>
          </w:p>
        </w:tc>
        <w:tc>
          <w:tcPr>
            <w:tcW w:w="5243" w:type="dxa"/>
            <w:gridSpan w:val="3"/>
          </w:tcPr>
          <w:p w:rsidR="00227A13" w:rsidRPr="00ED29B0" w:rsidRDefault="00227A13" w:rsidP="00ED29B0">
            <w:pPr>
              <w:spacing w:after="0" w:line="240" w:lineRule="auto"/>
              <w:ind w:firstLine="34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Итоговое занятие. Подведение итогов работы объединения за учебный год.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конкурс</w:t>
            </w:r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мероприятие</w:t>
            </w: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</w:t>
            </w:r>
          </w:p>
        </w:tc>
      </w:tr>
      <w:tr w:rsidR="00227A13" w:rsidRPr="001A3089" w:rsidTr="00227A13">
        <w:tc>
          <w:tcPr>
            <w:tcW w:w="567" w:type="dxa"/>
            <w:gridSpan w:val="2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5" w:type="dxa"/>
            <w:gridSpan w:val="5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4" w:type="dxa"/>
            <w:gridSpan w:val="3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6235" w:type="dxa"/>
            <w:gridSpan w:val="5"/>
          </w:tcPr>
          <w:p w:rsidR="00227A13" w:rsidRPr="001A3089" w:rsidRDefault="00227A13" w:rsidP="00EC6344">
            <w:pPr>
              <w:pStyle w:val="a3"/>
              <w:jc w:val="right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Итого:</w:t>
            </w:r>
          </w:p>
        </w:tc>
        <w:tc>
          <w:tcPr>
            <w:tcW w:w="852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b/>
              </w:rPr>
            </w:pPr>
            <w:r w:rsidRPr="001A3089">
              <w:rPr>
                <w:rFonts w:ascii="Times New Roman CYR" w:hAnsi="Times New Roman CYR"/>
                <w:b/>
              </w:rPr>
              <w:t>144</w:t>
            </w:r>
          </w:p>
        </w:tc>
        <w:tc>
          <w:tcPr>
            <w:tcW w:w="99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8" w:type="dxa"/>
          </w:tcPr>
          <w:p w:rsidR="00227A13" w:rsidRPr="001A3089" w:rsidRDefault="00227A13" w:rsidP="00EC6344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</w:tbl>
    <w:p w:rsidR="00B94F08" w:rsidRDefault="00B94F08" w:rsidP="00B94F08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682C82" w:rsidRDefault="00682C82" w:rsidP="00B94F08">
      <w:pPr>
        <w:pStyle w:val="a3"/>
        <w:ind w:firstLine="709"/>
        <w:jc w:val="center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2 группа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134"/>
        <w:gridCol w:w="1276"/>
        <w:gridCol w:w="5245"/>
        <w:gridCol w:w="141"/>
        <w:gridCol w:w="851"/>
        <w:gridCol w:w="850"/>
        <w:gridCol w:w="993"/>
        <w:gridCol w:w="1275"/>
        <w:gridCol w:w="1276"/>
        <w:gridCol w:w="1559"/>
      </w:tblGrid>
      <w:tr w:rsidR="00A856BF" w:rsidRPr="001A3089" w:rsidTr="00227A13">
        <w:tc>
          <w:tcPr>
            <w:tcW w:w="568" w:type="dxa"/>
            <w:vMerge w:val="restart"/>
          </w:tcPr>
          <w:p w:rsidR="00A856BF" w:rsidRPr="001A3089" w:rsidRDefault="00A856BF" w:rsidP="00A856BF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№</w:t>
            </w:r>
          </w:p>
          <w:p w:rsidR="00A856BF" w:rsidRPr="001A3089" w:rsidRDefault="00A856BF" w:rsidP="00A856BF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п/п</w:t>
            </w:r>
          </w:p>
        </w:tc>
        <w:tc>
          <w:tcPr>
            <w:tcW w:w="2410" w:type="dxa"/>
            <w:gridSpan w:val="2"/>
          </w:tcPr>
          <w:p w:rsidR="00A856BF" w:rsidRPr="001A3089" w:rsidRDefault="00A856BF" w:rsidP="00A856BF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5245" w:type="dxa"/>
            <w:vMerge w:val="restart"/>
          </w:tcPr>
          <w:p w:rsidR="00A856BF" w:rsidRPr="001A3089" w:rsidRDefault="00A856BF" w:rsidP="00A856BF">
            <w:pPr>
              <w:spacing w:after="0" w:line="240" w:lineRule="auto"/>
              <w:ind w:hanging="13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992" w:type="dxa"/>
            <w:gridSpan w:val="2"/>
            <w:vMerge w:val="restart"/>
          </w:tcPr>
          <w:p w:rsidR="00A856BF" w:rsidRPr="001A3089" w:rsidRDefault="00A856BF" w:rsidP="00A856BF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Тип и форма занятия</w:t>
            </w:r>
          </w:p>
        </w:tc>
        <w:tc>
          <w:tcPr>
            <w:tcW w:w="850" w:type="dxa"/>
            <w:vMerge w:val="restart"/>
          </w:tcPr>
          <w:p w:rsidR="00A856BF" w:rsidRPr="001A3089" w:rsidRDefault="00A856BF" w:rsidP="00A856BF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A856BF" w:rsidRPr="001A3089" w:rsidRDefault="00A856BF" w:rsidP="00A856BF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276" w:type="dxa"/>
            <w:vMerge w:val="restart"/>
          </w:tcPr>
          <w:p w:rsidR="00A856BF" w:rsidRPr="001A3089" w:rsidRDefault="00A856BF" w:rsidP="00A856BF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559" w:type="dxa"/>
            <w:vMerge w:val="restart"/>
          </w:tcPr>
          <w:p w:rsidR="00A856BF" w:rsidRPr="001A3089" w:rsidRDefault="00A856BF" w:rsidP="00A856BF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Дидактические, материалы, техническое обеспечение</w:t>
            </w:r>
          </w:p>
        </w:tc>
      </w:tr>
      <w:tr w:rsidR="00A856BF" w:rsidRPr="001A3089" w:rsidTr="00227A13">
        <w:trPr>
          <w:cantSplit/>
          <w:trHeight w:val="1003"/>
        </w:trPr>
        <w:tc>
          <w:tcPr>
            <w:tcW w:w="568" w:type="dxa"/>
            <w:vMerge/>
          </w:tcPr>
          <w:p w:rsidR="00A856BF" w:rsidRPr="001A3089" w:rsidRDefault="00A856BF" w:rsidP="00A856BF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  <w:textDirection w:val="btLr"/>
          </w:tcPr>
          <w:p w:rsidR="00A856BF" w:rsidRPr="001A3089" w:rsidRDefault="00A856BF" w:rsidP="00A856BF">
            <w:pPr>
              <w:pStyle w:val="a3"/>
              <w:ind w:left="113" w:right="113"/>
              <w:jc w:val="center"/>
              <w:rPr>
                <w:rFonts w:ascii="Times New Roman CYR" w:hAnsi="Times New Roman CYR"/>
                <w:szCs w:val="24"/>
              </w:rPr>
            </w:pPr>
            <w:r w:rsidRPr="001A3089">
              <w:rPr>
                <w:rFonts w:ascii="Times New Roman CYR" w:hAnsi="Times New Roman CYR"/>
                <w:szCs w:val="24"/>
              </w:rPr>
              <w:t>предполагаемые</w:t>
            </w:r>
          </w:p>
        </w:tc>
        <w:tc>
          <w:tcPr>
            <w:tcW w:w="1276" w:type="dxa"/>
            <w:textDirection w:val="btLr"/>
          </w:tcPr>
          <w:p w:rsidR="00A856BF" w:rsidRPr="001A3089" w:rsidRDefault="00A856BF" w:rsidP="00A856BF">
            <w:pPr>
              <w:pStyle w:val="a3"/>
              <w:ind w:left="113" w:right="113"/>
              <w:jc w:val="center"/>
              <w:rPr>
                <w:rFonts w:ascii="Times New Roman CYR" w:hAnsi="Times New Roman CYR"/>
                <w:szCs w:val="24"/>
              </w:rPr>
            </w:pPr>
            <w:r w:rsidRPr="001A3089">
              <w:rPr>
                <w:rFonts w:ascii="Times New Roman CYR" w:hAnsi="Times New Roman CYR"/>
                <w:szCs w:val="24"/>
              </w:rPr>
              <w:t>фактические</w:t>
            </w:r>
          </w:p>
        </w:tc>
        <w:tc>
          <w:tcPr>
            <w:tcW w:w="5245" w:type="dxa"/>
            <w:vMerge/>
          </w:tcPr>
          <w:p w:rsidR="00A856BF" w:rsidRPr="001A3089" w:rsidRDefault="00A856BF" w:rsidP="00A856BF">
            <w:pPr>
              <w:pStyle w:val="a3"/>
              <w:rPr>
                <w:rFonts w:ascii="Times New Roman CYR" w:hAnsi="Times New Roman CYR"/>
              </w:rPr>
            </w:pPr>
          </w:p>
        </w:tc>
        <w:tc>
          <w:tcPr>
            <w:tcW w:w="992" w:type="dxa"/>
            <w:gridSpan w:val="2"/>
            <w:vMerge/>
          </w:tcPr>
          <w:p w:rsidR="00A856BF" w:rsidRPr="001A3089" w:rsidRDefault="00A856BF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856BF" w:rsidRPr="001A3089" w:rsidRDefault="00A856BF" w:rsidP="00A856BF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93" w:type="dxa"/>
          </w:tcPr>
          <w:p w:rsidR="00A856BF" w:rsidRPr="001A3089" w:rsidRDefault="00A856BF" w:rsidP="00A856BF">
            <w:pPr>
              <w:shd w:val="clear" w:color="auto" w:fill="FFFFFF"/>
              <w:spacing w:after="0" w:line="240" w:lineRule="auto"/>
              <w:ind w:hanging="17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Теоретическая часть занятия</w:t>
            </w:r>
          </w:p>
        </w:tc>
        <w:tc>
          <w:tcPr>
            <w:tcW w:w="1275" w:type="dxa"/>
          </w:tcPr>
          <w:p w:rsidR="00A856BF" w:rsidRPr="001A3089" w:rsidRDefault="00A856BF" w:rsidP="00A856BF">
            <w:pPr>
              <w:shd w:val="clear" w:color="auto" w:fill="FFFFFF"/>
              <w:spacing w:after="0" w:line="240" w:lineRule="auto"/>
              <w:ind w:hanging="17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Практическая часть занятия</w:t>
            </w:r>
          </w:p>
        </w:tc>
        <w:tc>
          <w:tcPr>
            <w:tcW w:w="1276" w:type="dxa"/>
            <w:vMerge/>
          </w:tcPr>
          <w:p w:rsidR="00A856BF" w:rsidRPr="001A3089" w:rsidRDefault="00A856BF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856BF" w:rsidRPr="001A3089" w:rsidRDefault="00A856BF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rPr>
          <w:trHeight w:val="536"/>
        </w:trPr>
        <w:tc>
          <w:tcPr>
            <w:tcW w:w="568" w:type="dxa"/>
          </w:tcPr>
          <w:p w:rsidR="00227A13" w:rsidRPr="001A3089" w:rsidRDefault="00227A13" w:rsidP="00A856BF">
            <w:r w:rsidRPr="001A3089">
              <w:t>1</w:t>
            </w:r>
          </w:p>
        </w:tc>
        <w:tc>
          <w:tcPr>
            <w:tcW w:w="1134" w:type="dxa"/>
          </w:tcPr>
          <w:p w:rsidR="00227A13" w:rsidRPr="00897641" w:rsidRDefault="00227A13" w:rsidP="00A856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06.09.24</w:t>
            </w:r>
          </w:p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06.09.24</w:t>
            </w:r>
          </w:p>
          <w:p w:rsidR="00227A13" w:rsidRPr="001A3089" w:rsidRDefault="00227A13" w:rsidP="00227A13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245" w:type="dxa"/>
          </w:tcPr>
          <w:p w:rsidR="00227A13" w:rsidRPr="001A3089" w:rsidRDefault="00227A13" w:rsidP="00A856BF">
            <w:pPr>
              <w:ind w:left="-108"/>
              <w:jc w:val="both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Вводное занятие.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занятие-инструктаж</w:t>
            </w:r>
          </w:p>
        </w:tc>
        <w:tc>
          <w:tcPr>
            <w:tcW w:w="850" w:type="dxa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559" w:type="dxa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 -</w:t>
            </w:r>
          </w:p>
        </w:tc>
      </w:tr>
      <w:tr w:rsidR="00227A13" w:rsidRPr="001A3089" w:rsidTr="00227A13">
        <w:trPr>
          <w:trHeight w:val="502"/>
        </w:trPr>
        <w:tc>
          <w:tcPr>
            <w:tcW w:w="568" w:type="dxa"/>
          </w:tcPr>
          <w:p w:rsidR="00227A13" w:rsidRPr="001A3089" w:rsidRDefault="00227A13" w:rsidP="00A856BF">
            <w:r w:rsidRPr="001A3089">
              <w:t>2</w:t>
            </w:r>
          </w:p>
        </w:tc>
        <w:tc>
          <w:tcPr>
            <w:tcW w:w="1134" w:type="dxa"/>
          </w:tcPr>
          <w:p w:rsidR="00227A13" w:rsidRPr="00682C82" w:rsidRDefault="00227A13" w:rsidP="00A856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227A13" w:rsidRPr="00682C82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227A13" w:rsidRPr="001A3089" w:rsidRDefault="00227A13" w:rsidP="00A856BF">
            <w:pPr>
              <w:ind w:left="-108"/>
              <w:jc w:val="both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Техника безопасности.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занятие-инструктаж</w:t>
            </w:r>
          </w:p>
        </w:tc>
        <w:tc>
          <w:tcPr>
            <w:tcW w:w="850" w:type="dxa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дисциплинатрудолюбие</w:t>
            </w:r>
            <w:proofErr w:type="spellEnd"/>
          </w:p>
        </w:tc>
        <w:tc>
          <w:tcPr>
            <w:tcW w:w="1559" w:type="dxa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 -</w:t>
            </w:r>
          </w:p>
        </w:tc>
      </w:tr>
      <w:tr w:rsidR="00227A13" w:rsidRPr="001A3089" w:rsidTr="00227A13">
        <w:tc>
          <w:tcPr>
            <w:tcW w:w="15168" w:type="dxa"/>
            <w:gridSpan w:val="11"/>
          </w:tcPr>
          <w:p w:rsidR="00227A13" w:rsidRPr="001A3089" w:rsidRDefault="00227A13" w:rsidP="00A856BF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Материалы и оборудование - 8 часов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13.09.24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13.09.24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Различные способы крепления растительного материала на основе.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любознательность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Сосуды: вазы, кувшины различной формы, подносы, корзины и др.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20.09.24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20.09.24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Сбор и заготовка растительного материала. Основные  способы  срезки, окрашивание, высушивания растений.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21.09.24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21.09.24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Основные  способы  срезки, окрашивание, высушивания растений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15168" w:type="dxa"/>
            <w:gridSpan w:val="11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>
              <w:rPr>
                <w:rFonts w:ascii="Times New Roman CYR" w:hAnsi="Times New Roman CYR"/>
                <w:b/>
                <w:szCs w:val="24"/>
              </w:rPr>
              <w:t>Аппликация из хлопка и пуха - 14</w:t>
            </w:r>
            <w:r w:rsidRPr="001A3089">
              <w:rPr>
                <w:rFonts w:ascii="Times New Roman CYR" w:hAnsi="Times New Roman CYR"/>
                <w:b/>
                <w:szCs w:val="24"/>
              </w:rPr>
              <w:t xml:space="preserve"> часа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27.09.24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27.09.24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Материалы: хлопок натуральный, ватные шарики косметические. Изучение декоративных качеств материала.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8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28.09.24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28.09.24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Знакомство с готовыми работами, подготовка эскизов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усидчивость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9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</w:t>
            </w:r>
            <w:r>
              <w:rPr>
                <w:sz w:val="24"/>
              </w:rPr>
              <w:t>4.10.24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</w:t>
            </w:r>
            <w:r>
              <w:rPr>
                <w:sz w:val="24"/>
              </w:rPr>
              <w:t>4.10.24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Знакомство с техникой наложения стежков из хлопка на бархатную бумагу.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обучение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10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05.10.24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05.10.24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</w:t>
            </w:r>
            <w:r w:rsidRPr="001A3089">
              <w:rPr>
                <w:rFonts w:ascii="Times New Roman CYR" w:hAnsi="Times New Roman CYR"/>
              </w:rPr>
              <w:t xml:space="preserve">омпозицией «Сияние» в </w:t>
            </w:r>
            <w:r w:rsidRPr="001A3089">
              <w:rPr>
                <w:rFonts w:ascii="Times New Roman CYR" w:hAnsi="Times New Roman CYR"/>
                <w:szCs w:val="24"/>
              </w:rPr>
              <w:t>технике наложения стежков из хлопка на бархатную бумагу.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rPr>
          <w:trHeight w:val="845"/>
        </w:trPr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11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11.10.24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11.10.24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</w:t>
            </w:r>
            <w:r w:rsidRPr="001A3089">
              <w:rPr>
                <w:rFonts w:ascii="Times New Roman CYR" w:hAnsi="Times New Roman CYR"/>
              </w:rPr>
              <w:t xml:space="preserve">омпозицией «Сияние» в </w:t>
            </w:r>
            <w:r w:rsidRPr="001A3089">
              <w:rPr>
                <w:rFonts w:ascii="Times New Roman CYR" w:hAnsi="Times New Roman CYR"/>
                <w:szCs w:val="24"/>
              </w:rPr>
              <w:t xml:space="preserve">технике 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>наложения стежков из хлопка на бархатную бумагу.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любознательность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rPr>
          <w:trHeight w:val="471"/>
        </w:trPr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12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12.10.24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12.10.24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</w:t>
            </w:r>
            <w:r w:rsidRPr="001A3089">
              <w:rPr>
                <w:rFonts w:ascii="Times New Roman CYR" w:hAnsi="Times New Roman CYR"/>
              </w:rPr>
              <w:t xml:space="preserve">омпозицией «Сияние» в </w:t>
            </w:r>
            <w:r w:rsidRPr="001A3089">
              <w:rPr>
                <w:rFonts w:ascii="Times New Roman CYR" w:hAnsi="Times New Roman CYR"/>
                <w:szCs w:val="24"/>
              </w:rPr>
              <w:t xml:space="preserve">технике 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>наложения стежков из хлопка на бархатную бумагу.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13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18.10.24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18.10.24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Знакомство со способом наложения хлопка пинцетом и пальцами на основу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15168" w:type="dxa"/>
            <w:gridSpan w:val="11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>
              <w:rPr>
                <w:rFonts w:ascii="Times New Roman CYR" w:hAnsi="Times New Roman CYR"/>
                <w:b/>
                <w:szCs w:val="24"/>
              </w:rPr>
              <w:t xml:space="preserve">Европейская аранжировка – 50 </w:t>
            </w:r>
            <w:r w:rsidRPr="001A3089">
              <w:rPr>
                <w:rFonts w:ascii="Times New Roman CYR" w:hAnsi="Times New Roman CYR"/>
                <w:b/>
                <w:szCs w:val="24"/>
              </w:rPr>
              <w:t>часа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14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19.10.24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19.10.24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История возникновения европейской аранжировки.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наблюдательность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15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25.10.24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25.10.24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Основные понятия – стиля. Законы композиции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16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26.10.24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26.10.24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Соотношение между элементами (масштаб), симметрия, асимметрия, стилизация.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Комби</w:t>
            </w:r>
            <w:r w:rsidRPr="001A3089">
              <w:rPr>
                <w:rFonts w:ascii="Times New Roman CYR" w:hAnsi="Times New Roman CYR"/>
                <w:sz w:val="20"/>
                <w:szCs w:val="20"/>
              </w:rPr>
              <w:t>нированное занятие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соревнование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толерантность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17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01.10.24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01.10.24</w:t>
            </w:r>
          </w:p>
        </w:tc>
        <w:tc>
          <w:tcPr>
            <w:tcW w:w="5245" w:type="dxa"/>
          </w:tcPr>
          <w:p w:rsidR="00227A13" w:rsidRPr="00CC211D" w:rsidRDefault="00227A13" w:rsidP="00D91F4E">
            <w:pPr>
              <w:pStyle w:val="a3"/>
              <w:rPr>
                <w:rFonts w:ascii="Times New Roman CYR" w:hAnsi="Times New Roman CYR"/>
                <w:szCs w:val="24"/>
              </w:rPr>
            </w:pPr>
            <w:r>
              <w:rPr>
                <w:rFonts w:ascii="Times New Roman CYR" w:hAnsi="Times New Roman CYR"/>
                <w:szCs w:val="24"/>
              </w:rPr>
              <w:t>Выполнение упражнение на соотношение элементов</w:t>
            </w:r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Комби</w:t>
            </w:r>
            <w:r w:rsidRPr="001A3089">
              <w:rPr>
                <w:rFonts w:ascii="Times New Roman CYR" w:hAnsi="Times New Roman CYR"/>
                <w:sz w:val="20"/>
                <w:szCs w:val="20"/>
              </w:rPr>
              <w:t>нированное занятие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18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02.11.24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02.11.24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Знакомство со стилями: массивный, линейный, линейно-массивный, смешанный.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19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упражнений  по использованию разных стилей в практической работе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20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09.11.24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09.11.24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веер, симметричный треугольник, асимметричный треугольник, полумесяц.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декоративное флористическое дерево.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репродукции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22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16.11.24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16.11.24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горизонтальная композиция и др.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викторина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репродукции</w:t>
            </w:r>
          </w:p>
        </w:tc>
      </w:tr>
      <w:tr w:rsidR="00227A13" w:rsidRPr="001A3089" w:rsidTr="00227A13">
        <w:trPr>
          <w:trHeight w:val="615"/>
        </w:trPr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23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Флористическая миниатюра. (Основа, каркас, составляющие элементы) 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 xml:space="preserve">анализ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презентаци</w:t>
            </w:r>
            <w:proofErr w:type="spellEnd"/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24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23.11.24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23.11.24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Cs w:val="24"/>
              </w:rPr>
              <w:t xml:space="preserve">Флористическая миниатюра. </w:t>
            </w:r>
            <w:r w:rsidRPr="001A3089">
              <w:rPr>
                <w:rFonts w:ascii="Times New Roman CYR" w:hAnsi="Times New Roman CYR"/>
                <w:szCs w:val="24"/>
              </w:rPr>
              <w:t>Подб</w:t>
            </w:r>
            <w:r>
              <w:rPr>
                <w:rFonts w:ascii="Times New Roman CYR" w:hAnsi="Times New Roman CYR"/>
                <w:szCs w:val="24"/>
              </w:rPr>
              <w:t>ор материалов, установка основы.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25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Выполнение флористической миниатюры «Новогодняя сказка». 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26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06.11.24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06.11.24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флористической миниатюры «Новогодняя сказка».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27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07.12.24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07.12.24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Флористическая фигурка. (Подбор материалов, элементов выразительности, основы)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28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13.12.24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13.12.24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флористической фигурки сказочного героя.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наблюдательность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29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14.12.24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14.12.24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Выполнение флористической фигурки сказочного героя. 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30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20.12.24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20.12.24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Десять золотых правил.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21.12.24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21.12.24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Композиции в линейно-массивном, массивном стиле. Рождественская композиция. Подготовка материалов, эскизы.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32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27.12.24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27.12.24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Создание основы.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33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28.12.24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28.12.24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Выполнение основного сюжета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34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03.01.25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03.01.25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Выполнение основного сюжета.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35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04.01.25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04.01.25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Декорирование.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36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10.01.25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10.01.25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Композиция в смешанном стиле. Пасхальная композиция. Подготовка основы, материалов.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37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11.01.25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11.01.25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пасхальной композицией. Подготовка основных элементов композиции.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38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17.01.25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17.01.25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пасхальной композицией. Выполнение основного сюжета.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227A13" w:rsidRPr="001A3089" w:rsidTr="00227A13">
        <w:tc>
          <w:tcPr>
            <w:tcW w:w="15168" w:type="dxa"/>
            <w:gridSpan w:val="11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>
              <w:rPr>
                <w:rFonts w:ascii="Times New Roman CYR" w:hAnsi="Times New Roman CYR"/>
                <w:b/>
                <w:szCs w:val="24"/>
              </w:rPr>
              <w:t>Флористический коллаж - 14</w:t>
            </w:r>
            <w:r w:rsidRPr="001A3089">
              <w:rPr>
                <w:rFonts w:ascii="Times New Roman CYR" w:hAnsi="Times New Roman CYR"/>
                <w:b/>
                <w:szCs w:val="24"/>
              </w:rPr>
              <w:t xml:space="preserve"> часов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39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18.01.25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18.01.25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Понятие флористический коллаж. Его отличие от гербария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 с игрой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 любовь к природе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40</w:t>
            </w:r>
          </w:p>
        </w:tc>
        <w:tc>
          <w:tcPr>
            <w:tcW w:w="1134" w:type="dxa"/>
          </w:tcPr>
          <w:p w:rsidR="00227A13" w:rsidRPr="00897641" w:rsidRDefault="00227A13" w:rsidP="00D74CBA">
            <w:pPr>
              <w:rPr>
                <w:sz w:val="24"/>
              </w:rPr>
            </w:pPr>
            <w:r>
              <w:rPr>
                <w:sz w:val="24"/>
              </w:rPr>
              <w:t>24.</w:t>
            </w:r>
            <w:r w:rsidRPr="00897641">
              <w:rPr>
                <w:sz w:val="24"/>
              </w:rPr>
              <w:t>01.2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rPr>
                <w:sz w:val="24"/>
              </w:rPr>
            </w:pPr>
            <w:r>
              <w:rPr>
                <w:sz w:val="24"/>
              </w:rPr>
              <w:t>24.</w:t>
            </w:r>
            <w:r w:rsidRPr="00897641">
              <w:rPr>
                <w:sz w:val="24"/>
              </w:rPr>
              <w:t>01.2</w:t>
            </w:r>
            <w:r>
              <w:rPr>
                <w:sz w:val="24"/>
              </w:rPr>
              <w:t>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Флористический коллаж. Основные понятия: объем, рельеф, фактура, цвет.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41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25.01</w:t>
            </w:r>
            <w:r w:rsidRPr="00C93E1D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25.01</w:t>
            </w:r>
            <w:r w:rsidRPr="00C93E1D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Флористический коллаж. Дополнительные понятия: фон, форма, гармония. Главная задача – создание объема.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42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31.01.25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31.01.25</w:t>
            </w:r>
          </w:p>
        </w:tc>
        <w:tc>
          <w:tcPr>
            <w:tcW w:w="5245" w:type="dxa"/>
          </w:tcPr>
          <w:p w:rsidR="00227A13" w:rsidRPr="00F452DE" w:rsidRDefault="00227A13" w:rsidP="00D91F4E">
            <w:pPr>
              <w:spacing w:after="0" w:line="240" w:lineRule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Создание фона: использование растительных материалов, ткани, красок. Коллаж насыпной.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43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01.02.25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01.02.25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Подбор  растительных материалов: круп, семян, орехов, злаков, мха, ракушек и др.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44</w:t>
            </w:r>
          </w:p>
        </w:tc>
        <w:tc>
          <w:tcPr>
            <w:tcW w:w="1134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t>07</w:t>
            </w:r>
            <w:r w:rsidRPr="00897641">
              <w:t>.02.2</w:t>
            </w:r>
            <w:r>
              <w:t>5</w:t>
            </w:r>
          </w:p>
        </w:tc>
        <w:tc>
          <w:tcPr>
            <w:tcW w:w="1276" w:type="dxa"/>
          </w:tcPr>
          <w:p w:rsidR="00227A13" w:rsidRPr="001A3089" w:rsidRDefault="00227A13" w:rsidP="00227A13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t>07</w:t>
            </w:r>
            <w:r w:rsidRPr="00897641">
              <w:t>.02.2</w:t>
            </w:r>
            <w:r>
              <w:t>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Освоение навыков наклеивания различных материалов при помощи клея ПВА и клеевого пистолета. Коллаж.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45</w:t>
            </w:r>
          </w:p>
        </w:tc>
        <w:tc>
          <w:tcPr>
            <w:tcW w:w="1134" w:type="dxa"/>
          </w:tcPr>
          <w:p w:rsidR="00227A13" w:rsidRPr="00D91F4E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08.</w:t>
            </w:r>
            <w:r w:rsidRPr="00897641">
              <w:rPr>
                <w:sz w:val="24"/>
              </w:rPr>
              <w:t>02.2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227A13" w:rsidRPr="00D91F4E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08.</w:t>
            </w:r>
            <w:r w:rsidRPr="00897641">
              <w:rPr>
                <w:sz w:val="24"/>
              </w:rPr>
              <w:t>02.2</w:t>
            </w:r>
            <w:r>
              <w:rPr>
                <w:sz w:val="24"/>
              </w:rPr>
              <w:t>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Освоение навыков наклеивания различных материалов при помощи клея ПВА и клеевого пистолета. Коллаж.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15168" w:type="dxa"/>
            <w:gridSpan w:val="11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Плоскостная картина - 10 часов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46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14.02.25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t>14.02.25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proofErr w:type="spellStart"/>
            <w:r w:rsidRPr="001A3089">
              <w:rPr>
                <w:rFonts w:ascii="Times New Roman CYR" w:hAnsi="Times New Roman CYR"/>
                <w:szCs w:val="24"/>
              </w:rPr>
              <w:t>Ошибана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флористика под стеклом.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лекция, рассказ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47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15.02.25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15.02.25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Способы высушивания растения: прессование,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выглаживание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обучение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48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21.02.25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21.02.25</w:t>
            </w:r>
          </w:p>
        </w:tc>
        <w:tc>
          <w:tcPr>
            <w:tcW w:w="5245" w:type="dxa"/>
          </w:tcPr>
          <w:p w:rsidR="00227A13" w:rsidRPr="00F452DE" w:rsidRDefault="00227A13" w:rsidP="00D91F4E">
            <w:pPr>
              <w:spacing w:after="0" w:line="240" w:lineRule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i/>
              </w:rPr>
              <w:t xml:space="preserve">практические </w:t>
            </w:r>
            <w:proofErr w:type="spellStart"/>
            <w:r w:rsidRPr="001A3089">
              <w:rPr>
                <w:rFonts w:ascii="Times New Roman CYR" w:hAnsi="Times New Roman CYR"/>
                <w:i/>
              </w:rPr>
              <w:t>занятия: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>Изготовление</w:t>
            </w:r>
            <w:proofErr w:type="spellEnd"/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 фона картины, подбор растений, создание орнамента.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49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22.02</w:t>
            </w:r>
            <w:r w:rsidRPr="0082036A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22.02</w:t>
            </w:r>
            <w:r w:rsidRPr="0082036A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i/>
              </w:rPr>
              <w:t>практические занятия:</w:t>
            </w:r>
            <w:r w:rsidRPr="001A3089">
              <w:rPr>
                <w:rFonts w:ascii="Times New Roman CYR" w:hAnsi="Times New Roman CYR"/>
                <w:szCs w:val="24"/>
              </w:rPr>
              <w:t xml:space="preserve"> Освоение навыков наклеивания плоско-высушенных лепестков и листьев на основу.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50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Pr="0082036A">
              <w:rPr>
                <w:sz w:val="24"/>
              </w:rPr>
              <w:t>.03.2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Pr="0082036A">
              <w:rPr>
                <w:sz w:val="24"/>
              </w:rPr>
              <w:t>.03.2</w:t>
            </w:r>
            <w:r>
              <w:rPr>
                <w:sz w:val="24"/>
              </w:rPr>
              <w:t>5</w:t>
            </w:r>
          </w:p>
        </w:tc>
        <w:tc>
          <w:tcPr>
            <w:tcW w:w="5245" w:type="dxa"/>
          </w:tcPr>
          <w:p w:rsidR="00227A13" w:rsidRPr="00F452DE" w:rsidRDefault="00227A13" w:rsidP="00D91F4E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 Использование рам со стеклом. Оформление работы – плоскостная картина.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15168" w:type="dxa"/>
            <w:gridSpan w:val="11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Восточная а</w:t>
            </w:r>
            <w:r>
              <w:rPr>
                <w:rFonts w:ascii="Times New Roman CYR" w:hAnsi="Times New Roman CYR"/>
                <w:b/>
                <w:szCs w:val="24"/>
              </w:rPr>
              <w:t>ранжировка - 10</w:t>
            </w:r>
            <w:r w:rsidRPr="001A3089">
              <w:rPr>
                <w:rFonts w:ascii="Times New Roman CYR" w:hAnsi="Times New Roman CYR"/>
                <w:b/>
                <w:szCs w:val="24"/>
              </w:rPr>
              <w:t xml:space="preserve"> часов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51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82036A">
              <w:rPr>
                <w:sz w:val="24"/>
              </w:rPr>
              <w:t>1.03.2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82036A">
              <w:rPr>
                <w:sz w:val="24"/>
              </w:rPr>
              <w:t>1.03.2</w:t>
            </w:r>
            <w:r>
              <w:rPr>
                <w:sz w:val="24"/>
              </w:rPr>
              <w:t>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История возникновения</w:t>
            </w:r>
            <w:r>
              <w:rPr>
                <w:rFonts w:ascii="Times New Roman CYR" w:hAnsi="Times New Roman CYR"/>
                <w:szCs w:val="24"/>
              </w:rPr>
              <w:t xml:space="preserve"> икебаны. О</w:t>
            </w:r>
            <w:r w:rsidRPr="001A3089">
              <w:rPr>
                <w:rFonts w:ascii="Times New Roman CYR" w:hAnsi="Times New Roman CYR"/>
                <w:szCs w:val="24"/>
              </w:rPr>
              <w:t>сновн</w:t>
            </w:r>
            <w:r>
              <w:rPr>
                <w:rFonts w:ascii="Times New Roman CYR" w:hAnsi="Times New Roman CYR"/>
                <w:szCs w:val="24"/>
              </w:rPr>
              <w:t>ые школы</w:t>
            </w:r>
            <w:r w:rsidRPr="001A3089">
              <w:rPr>
                <w:rFonts w:ascii="Times New Roman CYR" w:hAnsi="Times New Roman CYR"/>
                <w:szCs w:val="24"/>
              </w:rPr>
              <w:t xml:space="preserve"> –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Икенобо,</w:t>
            </w:r>
            <w:r>
              <w:rPr>
                <w:rFonts w:ascii="Times New Roman CYR" w:hAnsi="Times New Roman CYR"/>
                <w:szCs w:val="24"/>
              </w:rPr>
              <w:t>Охара</w:t>
            </w:r>
            <w:proofErr w:type="spellEnd"/>
            <w:r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/>
                <w:szCs w:val="24"/>
              </w:rPr>
              <w:t>Согецу</w:t>
            </w:r>
            <w:proofErr w:type="spellEnd"/>
            <w:r>
              <w:rPr>
                <w:rFonts w:ascii="Times New Roman CYR" w:hAnsi="Times New Roman CYR"/>
                <w:szCs w:val="24"/>
              </w:rPr>
              <w:t>. Линейный</w:t>
            </w:r>
            <w:r w:rsidRPr="001A3089">
              <w:rPr>
                <w:rFonts w:ascii="Times New Roman CYR" w:hAnsi="Times New Roman CYR"/>
                <w:szCs w:val="24"/>
              </w:rPr>
              <w:t xml:space="preserve"> с</w:t>
            </w:r>
            <w:r>
              <w:rPr>
                <w:rFonts w:ascii="Times New Roman CYR" w:hAnsi="Times New Roman CYR"/>
                <w:szCs w:val="24"/>
              </w:rPr>
              <w:t>тиль в аранжировке</w:t>
            </w:r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лекция, викторина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52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07.03.25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07.03.25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Стили икебаны: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морибана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нагеирэ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сека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рикка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. Стиль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морибана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композиции в низких и плоских вазах.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53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14.03.25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14.03.25</w:t>
            </w:r>
          </w:p>
        </w:tc>
        <w:tc>
          <w:tcPr>
            <w:tcW w:w="5245" w:type="dxa"/>
          </w:tcPr>
          <w:p w:rsidR="00227A13" w:rsidRPr="00F452DE" w:rsidRDefault="00227A13" w:rsidP="00D91F4E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Философский символ – Небо-Человек-Земля. Использован</w:t>
            </w:r>
            <w:r>
              <w:rPr>
                <w:rFonts w:ascii="Times New Roman CYR" w:hAnsi="Times New Roman CYR"/>
                <w:sz w:val="24"/>
                <w:szCs w:val="24"/>
              </w:rPr>
              <w:t xml:space="preserve">ие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кензана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>. Философическое значение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 ике</w:t>
            </w:r>
            <w:r>
              <w:rPr>
                <w:rFonts w:ascii="Times New Roman CYR" w:hAnsi="Times New Roman CYR"/>
                <w:sz w:val="24"/>
                <w:szCs w:val="24"/>
              </w:rPr>
              <w:t>баны в Японии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54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15.03.25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15.03.25</w:t>
            </w:r>
          </w:p>
        </w:tc>
        <w:tc>
          <w:tcPr>
            <w:tcW w:w="5245" w:type="dxa"/>
          </w:tcPr>
          <w:p w:rsidR="00227A13" w:rsidRPr="001A3089" w:rsidRDefault="00227A13" w:rsidP="00D91F4E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Cs w:val="24"/>
              </w:rPr>
              <w:t>Построение композиции с учетом</w:t>
            </w:r>
            <w:r w:rsidRPr="001A3089">
              <w:rPr>
                <w:rFonts w:ascii="Times New Roman CYR" w:hAnsi="Times New Roman CYR"/>
                <w:szCs w:val="24"/>
              </w:rPr>
              <w:t xml:space="preserve"> цветового решения, композицио</w:t>
            </w:r>
            <w:r>
              <w:rPr>
                <w:rFonts w:ascii="Times New Roman CYR" w:hAnsi="Times New Roman CYR"/>
                <w:szCs w:val="24"/>
              </w:rPr>
              <w:t xml:space="preserve">нного равновесия. 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568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55</w:t>
            </w:r>
          </w:p>
        </w:tc>
        <w:tc>
          <w:tcPr>
            <w:tcW w:w="1134" w:type="dxa"/>
          </w:tcPr>
          <w:p w:rsidR="00227A13" w:rsidRPr="00897641" w:rsidRDefault="00227A13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21.03.25</w:t>
            </w:r>
          </w:p>
        </w:tc>
        <w:tc>
          <w:tcPr>
            <w:tcW w:w="1276" w:type="dxa"/>
          </w:tcPr>
          <w:p w:rsidR="00227A13" w:rsidRPr="00897641" w:rsidRDefault="00227A13" w:rsidP="0022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21.03.25</w:t>
            </w:r>
          </w:p>
        </w:tc>
        <w:tc>
          <w:tcPr>
            <w:tcW w:w="5245" w:type="dxa"/>
          </w:tcPr>
          <w:p w:rsidR="00227A13" w:rsidRDefault="00227A13" w:rsidP="00D91F4E">
            <w:pPr>
              <w:pStyle w:val="a3"/>
              <w:rPr>
                <w:rFonts w:ascii="Times New Roman CYR" w:hAnsi="Times New Roman CYR"/>
                <w:szCs w:val="24"/>
              </w:rPr>
            </w:pPr>
            <w:r>
              <w:rPr>
                <w:rFonts w:ascii="Times New Roman CYR" w:hAnsi="Times New Roman CYR"/>
                <w:szCs w:val="24"/>
              </w:rPr>
              <w:t>С</w:t>
            </w:r>
            <w:r w:rsidRPr="001A3089">
              <w:rPr>
                <w:rFonts w:ascii="Times New Roman CYR" w:hAnsi="Times New Roman CYR"/>
                <w:szCs w:val="24"/>
              </w:rPr>
              <w:t>и</w:t>
            </w:r>
            <w:r>
              <w:rPr>
                <w:rFonts w:ascii="Times New Roman CYR" w:hAnsi="Times New Roman CYR"/>
                <w:szCs w:val="24"/>
              </w:rPr>
              <w:t>луэт</w:t>
            </w:r>
            <w:r w:rsidRPr="001A3089">
              <w:rPr>
                <w:rFonts w:ascii="Times New Roman CYR" w:hAnsi="Times New Roman CYR"/>
                <w:szCs w:val="24"/>
              </w:rPr>
              <w:t xml:space="preserve"> японской аранжировки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Син-Соэ-Хикаэ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Небо-Человек-Земля.</w:t>
            </w:r>
          </w:p>
        </w:tc>
        <w:tc>
          <w:tcPr>
            <w:tcW w:w="992" w:type="dxa"/>
            <w:gridSpan w:val="2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9" w:type="dxa"/>
          </w:tcPr>
          <w:p w:rsidR="00227A13" w:rsidRPr="001A3089" w:rsidRDefault="00227A13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227A13" w:rsidRPr="001A3089" w:rsidTr="00227A13">
        <w:tc>
          <w:tcPr>
            <w:tcW w:w="15168" w:type="dxa"/>
            <w:gridSpan w:val="11"/>
          </w:tcPr>
          <w:p w:rsidR="00227A13" w:rsidRPr="009F44BE" w:rsidRDefault="00227A13" w:rsidP="00D91F4E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9F44BE">
              <w:rPr>
                <w:rFonts w:ascii="Times New Roman CYR" w:hAnsi="Times New Roman CYR"/>
                <w:b/>
                <w:szCs w:val="24"/>
              </w:rPr>
              <w:t>Основы искусства «</w:t>
            </w:r>
            <w:proofErr w:type="spellStart"/>
            <w:r w:rsidRPr="009F44BE">
              <w:rPr>
                <w:rFonts w:ascii="Times New Roman CYR" w:hAnsi="Times New Roman CYR"/>
                <w:b/>
                <w:szCs w:val="24"/>
              </w:rPr>
              <w:t>бонсай</w:t>
            </w:r>
            <w:proofErr w:type="spellEnd"/>
            <w:r w:rsidRPr="009F44BE">
              <w:rPr>
                <w:rFonts w:ascii="Times New Roman CYR" w:hAnsi="Times New Roman CYR"/>
                <w:b/>
                <w:szCs w:val="24"/>
              </w:rPr>
              <w:t>»</w:t>
            </w:r>
            <w:r>
              <w:rPr>
                <w:rFonts w:ascii="Times New Roman CYR" w:hAnsi="Times New Roman CYR"/>
                <w:b/>
                <w:szCs w:val="24"/>
              </w:rPr>
              <w:t>. 12 часов</w:t>
            </w: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56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82036A">
              <w:rPr>
                <w:sz w:val="24"/>
              </w:rPr>
              <w:t>.03.2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82036A">
              <w:rPr>
                <w:sz w:val="24"/>
              </w:rPr>
              <w:t>.03.2</w:t>
            </w:r>
            <w:r>
              <w:rPr>
                <w:sz w:val="24"/>
              </w:rPr>
              <w:t>5</w:t>
            </w:r>
          </w:p>
        </w:tc>
        <w:tc>
          <w:tcPr>
            <w:tcW w:w="5386" w:type="dxa"/>
            <w:gridSpan w:val="2"/>
          </w:tcPr>
          <w:p w:rsidR="003D2005" w:rsidRPr="00897641" w:rsidRDefault="003D2005" w:rsidP="00D91F4E">
            <w:pPr>
              <w:pStyle w:val="12"/>
              <w:rPr>
                <w:rFonts w:ascii="Times New Roman CYR" w:hAnsi="Times New Roman CYR"/>
              </w:rPr>
            </w:pPr>
            <w:r w:rsidRPr="00897641">
              <w:rPr>
                <w:rFonts w:ascii="Times New Roman CYR" w:hAnsi="Times New Roman CYR"/>
              </w:rPr>
              <w:t xml:space="preserve">Знакомство с историей древнего восточного </w:t>
            </w:r>
          </w:p>
          <w:p w:rsidR="003D2005" w:rsidRPr="00897641" w:rsidRDefault="003D2005" w:rsidP="00D91F4E">
            <w:pPr>
              <w:pStyle w:val="12"/>
              <w:rPr>
                <w:rFonts w:ascii="Times New Roman CYR" w:hAnsi="Times New Roman CYR"/>
              </w:rPr>
            </w:pPr>
            <w:r w:rsidRPr="00897641">
              <w:rPr>
                <w:rFonts w:ascii="Times New Roman CYR" w:hAnsi="Times New Roman CYR"/>
              </w:rPr>
              <w:t>искусства. Символика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57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28.03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28.03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5386" w:type="dxa"/>
            <w:gridSpan w:val="2"/>
          </w:tcPr>
          <w:p w:rsidR="003D2005" w:rsidRPr="00897641" w:rsidRDefault="003D2005" w:rsidP="00D91F4E">
            <w:pPr>
              <w:pStyle w:val="23"/>
              <w:ind w:firstLine="0"/>
              <w:rPr>
                <w:rFonts w:ascii="Times New Roman CYR" w:hAnsi="Times New Roman CYR"/>
                <w:sz w:val="24"/>
              </w:rPr>
            </w:pPr>
            <w:r w:rsidRPr="00897641">
              <w:rPr>
                <w:rFonts w:ascii="Times New Roman CYR" w:hAnsi="Times New Roman CYR"/>
                <w:sz w:val="24"/>
              </w:rPr>
              <w:t>Классификация растений в зависимости от высоты ствола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58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29.03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29.03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5386" w:type="dxa"/>
            <w:gridSpan w:val="2"/>
          </w:tcPr>
          <w:p w:rsidR="003D2005" w:rsidRPr="00897641" w:rsidRDefault="003D2005" w:rsidP="00D91F4E">
            <w:pPr>
              <w:jc w:val="both"/>
              <w:rPr>
                <w:sz w:val="24"/>
              </w:rPr>
            </w:pPr>
            <w:r w:rsidRPr="00897641">
              <w:rPr>
                <w:sz w:val="24"/>
              </w:rPr>
              <w:t>Стили в искусстве создания «</w:t>
            </w:r>
            <w:proofErr w:type="spellStart"/>
            <w:r w:rsidRPr="00897641">
              <w:rPr>
                <w:sz w:val="24"/>
              </w:rPr>
              <w:t>бонсай</w:t>
            </w:r>
            <w:proofErr w:type="spellEnd"/>
            <w:r w:rsidRPr="00897641">
              <w:rPr>
                <w:sz w:val="24"/>
              </w:rPr>
              <w:t>»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59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5</w:t>
            </w:r>
          </w:p>
        </w:tc>
        <w:tc>
          <w:tcPr>
            <w:tcW w:w="5386" w:type="dxa"/>
            <w:gridSpan w:val="2"/>
          </w:tcPr>
          <w:p w:rsidR="003D2005" w:rsidRPr="00897641" w:rsidRDefault="003D2005" w:rsidP="00D91F4E">
            <w:pPr>
              <w:pStyle w:val="12"/>
              <w:rPr>
                <w:rFonts w:ascii="Times New Roman CYR" w:hAnsi="Times New Roman CYR"/>
              </w:rPr>
            </w:pPr>
            <w:r w:rsidRPr="00897641">
              <w:rPr>
                <w:rFonts w:ascii="Times New Roman CYR" w:hAnsi="Times New Roman CYR"/>
              </w:rPr>
              <w:t xml:space="preserve">Создание деревца </w:t>
            </w:r>
            <w:proofErr w:type="spellStart"/>
            <w:r w:rsidRPr="00897641">
              <w:rPr>
                <w:rFonts w:ascii="Times New Roman CYR" w:hAnsi="Times New Roman CYR"/>
              </w:rPr>
              <w:t>бонсай</w:t>
            </w:r>
            <w:proofErr w:type="spellEnd"/>
            <w:r w:rsidRPr="00897641">
              <w:rPr>
                <w:rFonts w:ascii="Times New Roman CYR" w:hAnsi="Times New Roman CYR"/>
              </w:rPr>
              <w:t xml:space="preserve"> в вертикальном стиле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 xml:space="preserve">анализ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презентаци</w:t>
            </w:r>
            <w:proofErr w:type="spellEnd"/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 xml:space="preserve">ПК, проектор, </w:t>
            </w: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60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05.04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05.04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5386" w:type="dxa"/>
            <w:gridSpan w:val="2"/>
          </w:tcPr>
          <w:p w:rsidR="003D2005" w:rsidRPr="00897641" w:rsidRDefault="003D2005" w:rsidP="00D91F4E">
            <w:pPr>
              <w:pStyle w:val="12"/>
              <w:rPr>
                <w:rFonts w:ascii="Times New Roman CYR" w:hAnsi="Times New Roman CYR"/>
              </w:rPr>
            </w:pPr>
            <w:r w:rsidRPr="00897641">
              <w:rPr>
                <w:rFonts w:ascii="Times New Roman CYR" w:hAnsi="Times New Roman CYR"/>
              </w:rPr>
              <w:t xml:space="preserve">Создание деревца </w:t>
            </w:r>
            <w:proofErr w:type="spellStart"/>
            <w:r w:rsidRPr="00897641">
              <w:rPr>
                <w:rFonts w:ascii="Times New Roman CYR" w:hAnsi="Times New Roman CYR"/>
              </w:rPr>
              <w:t>бонсай</w:t>
            </w:r>
            <w:proofErr w:type="spellEnd"/>
            <w:r w:rsidRPr="00897641">
              <w:rPr>
                <w:rFonts w:ascii="Times New Roman CYR" w:hAnsi="Times New Roman CYR"/>
              </w:rPr>
              <w:t xml:space="preserve"> в наклонном (искривленном) стиле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61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5</w:t>
            </w:r>
          </w:p>
        </w:tc>
        <w:tc>
          <w:tcPr>
            <w:tcW w:w="5386" w:type="dxa"/>
            <w:gridSpan w:val="2"/>
          </w:tcPr>
          <w:p w:rsidR="003D2005" w:rsidRPr="00897641" w:rsidRDefault="003D2005" w:rsidP="00D91F4E">
            <w:pPr>
              <w:pStyle w:val="12"/>
              <w:rPr>
                <w:rFonts w:ascii="Times New Roman CYR" w:hAnsi="Times New Roman CYR"/>
              </w:rPr>
            </w:pPr>
            <w:r w:rsidRPr="00897641">
              <w:rPr>
                <w:rFonts w:ascii="Times New Roman CYR" w:hAnsi="Times New Roman CYR"/>
              </w:rPr>
              <w:t xml:space="preserve">Создание деревца </w:t>
            </w:r>
            <w:proofErr w:type="spellStart"/>
            <w:r w:rsidRPr="00897641">
              <w:rPr>
                <w:rFonts w:ascii="Times New Roman CYR" w:hAnsi="Times New Roman CYR"/>
              </w:rPr>
              <w:t>бонсай</w:t>
            </w:r>
            <w:proofErr w:type="spellEnd"/>
            <w:r w:rsidRPr="00897641">
              <w:rPr>
                <w:rFonts w:ascii="Times New Roman CYR" w:hAnsi="Times New Roman CYR"/>
              </w:rPr>
              <w:t xml:space="preserve"> в каскадном (свисающем) стиле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3D2005" w:rsidRPr="001A3089" w:rsidTr="00227A13">
        <w:tc>
          <w:tcPr>
            <w:tcW w:w="15168" w:type="dxa"/>
            <w:gridSpan w:val="11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Образовательно-досуговая деятельность. 20часов</w:t>
            </w: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62</w:t>
            </w:r>
          </w:p>
        </w:tc>
        <w:tc>
          <w:tcPr>
            <w:tcW w:w="1134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12.04.25</w:t>
            </w:r>
          </w:p>
        </w:tc>
        <w:tc>
          <w:tcPr>
            <w:tcW w:w="1276" w:type="dxa"/>
          </w:tcPr>
          <w:p w:rsidR="003D2005" w:rsidRPr="001A3089" w:rsidRDefault="003D2005" w:rsidP="001655BA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12.04.25</w:t>
            </w:r>
          </w:p>
        </w:tc>
        <w:tc>
          <w:tcPr>
            <w:tcW w:w="5386" w:type="dxa"/>
            <w:gridSpan w:val="2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Экскурсий на природу. Наблюдение за природой, сбор материала.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63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5</w:t>
            </w:r>
          </w:p>
        </w:tc>
        <w:tc>
          <w:tcPr>
            <w:tcW w:w="5386" w:type="dxa"/>
            <w:gridSpan w:val="2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в музей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64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5</w:t>
            </w:r>
          </w:p>
        </w:tc>
        <w:tc>
          <w:tcPr>
            <w:tcW w:w="5386" w:type="dxa"/>
            <w:gridSpan w:val="2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Виртуальная экскурсия по музеям Мира.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виртуальная экскурсия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65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5</w:t>
            </w:r>
          </w:p>
        </w:tc>
        <w:tc>
          <w:tcPr>
            <w:tcW w:w="5386" w:type="dxa"/>
            <w:gridSpan w:val="2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на берег реки Оскол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66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26.04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26.04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5386" w:type="dxa"/>
            <w:gridSpan w:val="2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Посещение этнографической выставки в ДК «Оскол»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выставка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67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16.05.25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16.05.25</w:t>
            </w:r>
          </w:p>
        </w:tc>
        <w:tc>
          <w:tcPr>
            <w:tcW w:w="5386" w:type="dxa"/>
            <w:gridSpan w:val="2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proofErr w:type="spellStart"/>
            <w:r w:rsidRPr="001A3089">
              <w:rPr>
                <w:rFonts w:ascii="Times New Roman CYR" w:hAnsi="Times New Roman CYR"/>
              </w:rPr>
              <w:t>Видеообзор</w:t>
            </w:r>
            <w:proofErr w:type="spellEnd"/>
            <w:r w:rsidRPr="001A3089">
              <w:rPr>
                <w:rFonts w:ascii="Times New Roman CYR" w:hAnsi="Times New Roman CYR"/>
              </w:rPr>
              <w:t xml:space="preserve"> – «Флористика в современном мире»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68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17.05.25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17.05.25</w:t>
            </w:r>
          </w:p>
        </w:tc>
        <w:tc>
          <w:tcPr>
            <w:tcW w:w="5386" w:type="dxa"/>
            <w:gridSpan w:val="2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proofErr w:type="spellStart"/>
            <w:r w:rsidRPr="001A3089">
              <w:rPr>
                <w:rFonts w:ascii="Times New Roman CYR" w:hAnsi="Times New Roman CYR"/>
              </w:rPr>
              <w:t>Видеообзор</w:t>
            </w:r>
            <w:proofErr w:type="spellEnd"/>
            <w:r w:rsidRPr="001A3089">
              <w:rPr>
                <w:rFonts w:ascii="Times New Roman CYR" w:hAnsi="Times New Roman CYR"/>
              </w:rPr>
              <w:t xml:space="preserve"> – «Флористика в современном мире»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69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23.05.25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23.05.25</w:t>
            </w:r>
          </w:p>
        </w:tc>
        <w:tc>
          <w:tcPr>
            <w:tcW w:w="5386" w:type="dxa"/>
            <w:gridSpan w:val="2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Экскурсий на природу. Наблюдение за природой, сбор материала.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70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24.05.25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24.05.25</w:t>
            </w:r>
          </w:p>
        </w:tc>
        <w:tc>
          <w:tcPr>
            <w:tcW w:w="5386" w:type="dxa"/>
            <w:gridSpan w:val="2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Экскурсия на природу. Сбор материалов.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71</w:t>
            </w:r>
          </w:p>
        </w:tc>
        <w:tc>
          <w:tcPr>
            <w:tcW w:w="1134" w:type="dxa"/>
          </w:tcPr>
          <w:p w:rsidR="003D2005" w:rsidRPr="00897641" w:rsidRDefault="003D2005" w:rsidP="00D91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30.05.25</w:t>
            </w:r>
          </w:p>
        </w:tc>
        <w:tc>
          <w:tcPr>
            <w:tcW w:w="1276" w:type="dxa"/>
          </w:tcPr>
          <w:p w:rsidR="003D2005" w:rsidRPr="00897641" w:rsidRDefault="003D2005" w:rsidP="00165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30.05.25</w:t>
            </w:r>
          </w:p>
        </w:tc>
        <w:tc>
          <w:tcPr>
            <w:tcW w:w="5386" w:type="dxa"/>
            <w:gridSpan w:val="2"/>
          </w:tcPr>
          <w:p w:rsidR="003D2005" w:rsidRPr="001A3089" w:rsidRDefault="003D2005" w:rsidP="00D91F4E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на берег реки Оскол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72</w:t>
            </w:r>
          </w:p>
        </w:tc>
        <w:tc>
          <w:tcPr>
            <w:tcW w:w="1134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31.05.24</w:t>
            </w:r>
          </w:p>
        </w:tc>
        <w:tc>
          <w:tcPr>
            <w:tcW w:w="1276" w:type="dxa"/>
          </w:tcPr>
          <w:p w:rsidR="003D2005" w:rsidRPr="001A3089" w:rsidRDefault="003D2005" w:rsidP="001655BA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31.05.24</w:t>
            </w:r>
          </w:p>
        </w:tc>
        <w:tc>
          <w:tcPr>
            <w:tcW w:w="5386" w:type="dxa"/>
            <w:gridSpan w:val="2"/>
          </w:tcPr>
          <w:p w:rsidR="003D2005" w:rsidRPr="00D91F4E" w:rsidRDefault="003D2005" w:rsidP="00D91F4E">
            <w:pPr>
              <w:spacing w:after="0" w:line="240" w:lineRule="auto"/>
              <w:ind w:firstLine="34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Итоговое занятие. Подведение итогов работы объединения за учебный год.</w:t>
            </w:r>
          </w:p>
        </w:tc>
        <w:tc>
          <w:tcPr>
            <w:tcW w:w="851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конкурс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мероприятие</w:t>
            </w: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</w:t>
            </w:r>
          </w:p>
        </w:tc>
      </w:tr>
      <w:tr w:rsidR="003D2005" w:rsidRPr="001A3089" w:rsidTr="003D2005">
        <w:tc>
          <w:tcPr>
            <w:tcW w:w="568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6237" w:type="dxa"/>
            <w:gridSpan w:val="3"/>
          </w:tcPr>
          <w:p w:rsidR="003D2005" w:rsidRPr="001A3089" w:rsidRDefault="003D2005" w:rsidP="00D91F4E">
            <w:pPr>
              <w:pStyle w:val="a3"/>
              <w:jc w:val="right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b/>
              </w:rPr>
            </w:pPr>
            <w:r w:rsidRPr="001A3089">
              <w:rPr>
                <w:rFonts w:ascii="Times New Roman CYR" w:hAnsi="Times New Roman CYR"/>
                <w:b/>
              </w:rPr>
              <w:t>144</w:t>
            </w:r>
          </w:p>
        </w:tc>
        <w:tc>
          <w:tcPr>
            <w:tcW w:w="993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5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559" w:type="dxa"/>
          </w:tcPr>
          <w:p w:rsidR="003D2005" w:rsidRPr="001A3089" w:rsidRDefault="003D2005" w:rsidP="00D91F4E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</w:tbl>
    <w:p w:rsidR="00A856BF" w:rsidRDefault="00A856BF" w:rsidP="00B94F08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B94F08" w:rsidRDefault="00B94F08" w:rsidP="00B94F08">
      <w:pPr>
        <w:pStyle w:val="a3"/>
        <w:rPr>
          <w:rFonts w:ascii="Times New Roman CYR" w:hAnsi="Times New Roman CYR"/>
          <w:b/>
          <w:sz w:val="16"/>
          <w:szCs w:val="16"/>
        </w:rPr>
      </w:pPr>
    </w:p>
    <w:p w:rsidR="00A856BF" w:rsidRPr="001F4685" w:rsidRDefault="00A856BF" w:rsidP="00B94F08">
      <w:pPr>
        <w:pStyle w:val="a3"/>
        <w:rPr>
          <w:rFonts w:ascii="Times New Roman CYR" w:hAnsi="Times New Roman CYR"/>
          <w:b/>
          <w:sz w:val="16"/>
          <w:szCs w:val="16"/>
        </w:rPr>
        <w:sectPr w:rsidR="00A856BF" w:rsidRPr="001F4685" w:rsidSect="00B94F0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94F08" w:rsidRDefault="009F44BE" w:rsidP="00B94F08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программы втор</w:t>
      </w:r>
      <w:r w:rsidR="00B94F08" w:rsidRPr="00286BB8">
        <w:rPr>
          <w:rFonts w:ascii="Times New Roman" w:hAnsi="Times New Roman"/>
          <w:b/>
          <w:sz w:val="24"/>
          <w:szCs w:val="24"/>
        </w:rPr>
        <w:t>ого года обучения</w:t>
      </w:r>
    </w:p>
    <w:p w:rsidR="009F44BE" w:rsidRPr="009F44BE" w:rsidRDefault="009F44BE" w:rsidP="009F44BE">
      <w:pPr>
        <w:keepNext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color w:val="333333"/>
          <w:sz w:val="24"/>
          <w:szCs w:val="24"/>
        </w:rPr>
      </w:pPr>
      <w:r w:rsidRPr="009F44BE">
        <w:rPr>
          <w:rFonts w:ascii="Times New Roman" w:hAnsi="Times New Roman"/>
          <w:b/>
          <w:bCs/>
          <w:color w:val="333333"/>
          <w:sz w:val="24"/>
          <w:szCs w:val="24"/>
        </w:rPr>
        <w:t>1. Вводное занятие.(2 ч.)</w:t>
      </w:r>
      <w:r w:rsidRPr="009F44BE">
        <w:rPr>
          <w:rFonts w:ascii="Times New Roman" w:hAnsi="Times New Roman"/>
          <w:bCs/>
          <w:color w:val="333333"/>
          <w:sz w:val="24"/>
          <w:szCs w:val="24"/>
        </w:rPr>
        <w:t xml:space="preserve"> Требования к правилам поведения. Ознакомление с содержанием программы. Цели и задачи. Расписание занятий.</w:t>
      </w:r>
    </w:p>
    <w:p w:rsidR="009F44BE" w:rsidRPr="009F44BE" w:rsidRDefault="009F44BE" w:rsidP="009F44BE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9F44BE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9F44BE">
        <w:rPr>
          <w:rFonts w:ascii="Times New Roman" w:hAnsi="Times New Roman"/>
          <w:sz w:val="24"/>
          <w:szCs w:val="24"/>
        </w:rPr>
        <w:t>ознакомительная экскурсия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9F44BE">
        <w:rPr>
          <w:rFonts w:ascii="Times New Roman" w:hAnsi="Times New Roman"/>
          <w:b/>
          <w:color w:val="333333"/>
          <w:sz w:val="24"/>
          <w:szCs w:val="24"/>
        </w:rPr>
        <w:t xml:space="preserve">2. Техника безопасности труда.(2 ч.) </w:t>
      </w:r>
      <w:r w:rsidRPr="009F44BE">
        <w:rPr>
          <w:rFonts w:ascii="Times New Roman" w:hAnsi="Times New Roman"/>
          <w:color w:val="333333"/>
          <w:sz w:val="24"/>
          <w:szCs w:val="24"/>
        </w:rPr>
        <w:t xml:space="preserve">Организация рабочего места. Правила поведения во время </w:t>
      </w:r>
      <w:proofErr w:type="gramStart"/>
      <w:r w:rsidRPr="009F44BE">
        <w:rPr>
          <w:rFonts w:ascii="Times New Roman" w:hAnsi="Times New Roman"/>
          <w:color w:val="333333"/>
          <w:sz w:val="24"/>
          <w:szCs w:val="24"/>
        </w:rPr>
        <w:t>работы.Инструменты</w:t>
      </w:r>
      <w:proofErr w:type="gramEnd"/>
      <w:r w:rsidRPr="009F44BE">
        <w:rPr>
          <w:rFonts w:ascii="Times New Roman" w:hAnsi="Times New Roman"/>
          <w:color w:val="333333"/>
          <w:sz w:val="24"/>
          <w:szCs w:val="24"/>
        </w:rPr>
        <w:t xml:space="preserve">  и материалы.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i/>
          <w:color w:val="333333"/>
          <w:sz w:val="24"/>
          <w:szCs w:val="24"/>
        </w:rPr>
        <w:t xml:space="preserve">Практические занятия: </w:t>
      </w:r>
      <w:r w:rsidRPr="009F44BE">
        <w:rPr>
          <w:rFonts w:ascii="Times New Roman" w:hAnsi="Times New Roman"/>
          <w:color w:val="333333"/>
          <w:sz w:val="24"/>
          <w:szCs w:val="24"/>
        </w:rPr>
        <w:t>Приемы работы с колющими и режущими инструментами, пистолетом-склейкой.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b/>
          <w:color w:val="333333"/>
          <w:sz w:val="24"/>
          <w:szCs w:val="24"/>
        </w:rPr>
        <w:t xml:space="preserve">3. Материалы и оборудование. (8 ч.) </w:t>
      </w:r>
      <w:r w:rsidRPr="009F44BE">
        <w:rPr>
          <w:rFonts w:ascii="Times New Roman" w:hAnsi="Times New Roman"/>
          <w:color w:val="333333"/>
          <w:sz w:val="24"/>
          <w:szCs w:val="24"/>
        </w:rPr>
        <w:t xml:space="preserve">Способы крепления растительного материала в сосудах. Крепеж: флористическая губка, наколка, петельная проволока, тейп-лента, пистолет-склейка. Инструменты: ножницы, кусачки, шило, секатор, нож, проволока, держатели, лаки-краски. Сосуды: вазы, кувшины различной формы, подносы, корзины и др. Подставки различных форм и материалов. Аксессуары – ленты, свечи, фигурки, бусы, елочные украшения и др. Виды растений. Виды растительного материала. 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9F44BE">
        <w:rPr>
          <w:rFonts w:ascii="Times New Roman" w:hAnsi="Times New Roman"/>
          <w:i/>
          <w:color w:val="333333"/>
          <w:sz w:val="24"/>
          <w:szCs w:val="24"/>
        </w:rPr>
        <w:t xml:space="preserve">Практические занятия: </w:t>
      </w:r>
      <w:r w:rsidRPr="009F44BE">
        <w:rPr>
          <w:rFonts w:ascii="Times New Roman" w:hAnsi="Times New Roman"/>
          <w:color w:val="333333"/>
          <w:sz w:val="24"/>
          <w:szCs w:val="24"/>
        </w:rPr>
        <w:t xml:space="preserve">Сбор и заготовка растений для занятий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фитодизайном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>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b/>
          <w:color w:val="333333"/>
          <w:sz w:val="24"/>
          <w:szCs w:val="24"/>
        </w:rPr>
        <w:t>4. Аппликация из хлопка и пуха. (14 ч.)</w:t>
      </w:r>
      <w:r w:rsidRPr="009F44BE">
        <w:rPr>
          <w:rFonts w:ascii="Times New Roman" w:hAnsi="Times New Roman"/>
          <w:color w:val="333333"/>
          <w:sz w:val="24"/>
          <w:szCs w:val="24"/>
        </w:rPr>
        <w:t xml:space="preserve"> Беседа о заготовке тополиного пуха: сбор, очистка, хранение. Техника наложения стежков из хлопка и тополиного пуха на бархатную бумагу. Способы наложения стежков. Инструменты – пинцеты, шило, ножницы. Материалы – хлопок натуральный, ватные шарики косметические, тополиный пух и пух других растений.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9F44BE">
        <w:rPr>
          <w:rFonts w:ascii="Times New Roman" w:hAnsi="Times New Roman"/>
          <w:i/>
          <w:color w:val="333333"/>
          <w:sz w:val="24"/>
          <w:szCs w:val="24"/>
        </w:rPr>
        <w:t>Практические занятия:</w:t>
      </w:r>
      <w:r w:rsidRPr="009F44BE">
        <w:rPr>
          <w:rFonts w:ascii="Times New Roman" w:hAnsi="Times New Roman"/>
          <w:color w:val="333333"/>
          <w:sz w:val="24"/>
          <w:szCs w:val="24"/>
        </w:rPr>
        <w:t>Изготовление аппликации. Оформление работы.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b/>
          <w:color w:val="333333"/>
          <w:sz w:val="24"/>
          <w:szCs w:val="24"/>
        </w:rPr>
        <w:t>5. Европейская аранжировка. (50 ч.)</w:t>
      </w:r>
      <w:r w:rsidRPr="009F44BE">
        <w:rPr>
          <w:rFonts w:ascii="Times New Roman" w:hAnsi="Times New Roman"/>
          <w:color w:val="333333"/>
          <w:sz w:val="24"/>
          <w:szCs w:val="24"/>
        </w:rPr>
        <w:t xml:space="preserve"> Основные этапы истории аранжировки. Известные школы, стили, формы композиций. Основные понятия и термины: стиль, уравновешенность, текстура, фон, цвет, динамизм, масштаб, симметрия, асимметрия. 10 золотых правил создания композиции. Цветовые сочетания: монохроматические, аналогичные, контрастные, полихроматические. Беседа: Цветы в легендах и преданиях. Символика цветов. Формы композиций в линейно-массивном стиле: полумесяц, обратный полумесяц, линия Хогарта, вертикальная, горизонтальная, миниатюра. Понятие массивного стиля, его отличие от линейно-массивного стиля. Формы массивного стиля: шар, овал, букет бидермейера, византийский конус, букет в оазисе. Понятие о смешанном стиле. Беседа о профессии «дизайнер-флорист».</w:t>
      </w:r>
    </w:p>
    <w:p w:rsidR="009F44BE" w:rsidRPr="009F44BE" w:rsidRDefault="009F44BE" w:rsidP="009F44BE">
      <w:pPr>
        <w:spacing w:after="0" w:line="240" w:lineRule="auto"/>
        <w:ind w:firstLine="720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i/>
          <w:color w:val="333333"/>
          <w:sz w:val="24"/>
          <w:szCs w:val="24"/>
        </w:rPr>
        <w:t>Практические занятия:</w:t>
      </w:r>
      <w:r w:rsidRPr="009F44BE">
        <w:rPr>
          <w:rFonts w:ascii="Times New Roman" w:hAnsi="Times New Roman"/>
          <w:color w:val="333333"/>
          <w:sz w:val="24"/>
          <w:szCs w:val="24"/>
        </w:rPr>
        <w:t>Композиции, выполненные в смешанном стиле: венок, гирлянда, сноп, коса, свечи, флористическая фигурка, рождественская, пасхальная композиция. Оформление предметов быта: косметичка, сумочка,  шляпка и др. Оформление интерьеров природным материалом.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b/>
          <w:color w:val="333333"/>
          <w:sz w:val="24"/>
          <w:szCs w:val="24"/>
        </w:rPr>
        <w:t xml:space="preserve">6. Флористический </w:t>
      </w:r>
      <w:proofErr w:type="gramStart"/>
      <w:r w:rsidRPr="009F44BE">
        <w:rPr>
          <w:rFonts w:ascii="Times New Roman" w:hAnsi="Times New Roman"/>
          <w:b/>
          <w:color w:val="333333"/>
          <w:sz w:val="24"/>
          <w:szCs w:val="24"/>
        </w:rPr>
        <w:t>коллаж.(</w:t>
      </w:r>
      <w:proofErr w:type="gramEnd"/>
      <w:r w:rsidRPr="009F44BE">
        <w:rPr>
          <w:rFonts w:ascii="Times New Roman" w:hAnsi="Times New Roman"/>
          <w:b/>
          <w:color w:val="333333"/>
          <w:sz w:val="24"/>
          <w:szCs w:val="24"/>
        </w:rPr>
        <w:t xml:space="preserve">14 ч.) </w:t>
      </w:r>
      <w:r w:rsidRPr="009F44BE">
        <w:rPr>
          <w:rFonts w:ascii="Times New Roman" w:hAnsi="Times New Roman"/>
          <w:color w:val="333333"/>
          <w:sz w:val="24"/>
          <w:szCs w:val="24"/>
        </w:rPr>
        <w:t xml:space="preserve">Основные понятия: объем, рельеф, фактура, цвет, фон, форма, доминанта, баланс, контраст, ритм, целостность, гармония.Виды флористического коллажа: фольклорный, изысканный, с паспарту, на сосуде. Включение нерастительных материалов: бумаги, ткани, стекла и др. Коллаж по технике художника-флориста Ф.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Раффела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>. Особенность коллажа: использование сочетания цветового фона и наложенного растительного материала.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i/>
          <w:color w:val="333333"/>
          <w:sz w:val="24"/>
          <w:szCs w:val="24"/>
        </w:rPr>
        <w:t>Практические занятия:</w:t>
      </w:r>
      <w:r w:rsidRPr="009F44BE">
        <w:rPr>
          <w:rFonts w:ascii="Times New Roman" w:hAnsi="Times New Roman"/>
          <w:color w:val="333333"/>
          <w:sz w:val="24"/>
          <w:szCs w:val="24"/>
        </w:rPr>
        <w:t xml:space="preserve">Подбор растительного материала: ягоды, плоды, цветы, мох, камни, ракушки, шишки, семена, злаки, стружка и др. Приобретение умений и навыков для создания сложного цветового фона. Смешивание красок на стекле, перенос цветового фона на акварельную бумагу. Подбор и размещение растительного материала. Оформление работы в раме со стеклом. Поделки в стиле флористический коллаж, флористический коллаж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Раффела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>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9F44BE">
        <w:rPr>
          <w:rFonts w:ascii="Times New Roman" w:hAnsi="Times New Roman"/>
          <w:b/>
          <w:color w:val="333333"/>
          <w:sz w:val="24"/>
          <w:szCs w:val="24"/>
        </w:rPr>
        <w:t xml:space="preserve">7. Плоскостная картина. (10 ч.) </w:t>
      </w:r>
      <w:r w:rsidRPr="009F44BE">
        <w:rPr>
          <w:rFonts w:ascii="Times New Roman" w:hAnsi="Times New Roman"/>
          <w:color w:val="333333"/>
          <w:sz w:val="24"/>
          <w:szCs w:val="24"/>
        </w:rPr>
        <w:t xml:space="preserve">Растительный материал. Способы высушивания растений: прессование,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выглаживание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>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i/>
          <w:color w:val="333333"/>
          <w:sz w:val="24"/>
          <w:szCs w:val="24"/>
        </w:rPr>
        <w:t>Практические занятия:</w:t>
      </w:r>
      <w:r w:rsidRPr="009F44BE">
        <w:rPr>
          <w:rFonts w:ascii="Times New Roman" w:hAnsi="Times New Roman"/>
          <w:color w:val="333333"/>
          <w:sz w:val="24"/>
          <w:szCs w:val="24"/>
        </w:rPr>
        <w:t>Создание сложной картины. Оформление работы в раме со стеклом.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b/>
          <w:color w:val="333333"/>
          <w:sz w:val="24"/>
          <w:szCs w:val="24"/>
        </w:rPr>
        <w:lastRenderedPageBreak/>
        <w:t xml:space="preserve">8. Восточная </w:t>
      </w:r>
      <w:proofErr w:type="gramStart"/>
      <w:r w:rsidRPr="009F44BE">
        <w:rPr>
          <w:rFonts w:ascii="Times New Roman" w:hAnsi="Times New Roman"/>
          <w:b/>
          <w:color w:val="333333"/>
          <w:sz w:val="24"/>
          <w:szCs w:val="24"/>
        </w:rPr>
        <w:t>аранжировка.(</w:t>
      </w:r>
      <w:proofErr w:type="gramEnd"/>
      <w:r w:rsidRPr="009F44BE">
        <w:rPr>
          <w:rFonts w:ascii="Times New Roman" w:hAnsi="Times New Roman"/>
          <w:b/>
          <w:color w:val="333333"/>
          <w:sz w:val="24"/>
          <w:szCs w:val="24"/>
        </w:rPr>
        <w:t xml:space="preserve">10 ч.) </w:t>
      </w:r>
      <w:r w:rsidRPr="009F44BE">
        <w:rPr>
          <w:rFonts w:ascii="Times New Roman" w:hAnsi="Times New Roman"/>
          <w:color w:val="333333"/>
          <w:sz w:val="24"/>
          <w:szCs w:val="24"/>
        </w:rPr>
        <w:t xml:space="preserve">История и философия икебаны, основные школы, стили,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формы.Линейный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 стиль в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аранжировке.Стили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: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морибана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 – композиции в низких вазах;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нагеирэ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 – композиции в высоких вазах.10 ключей построения линейных композиций – стиль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морибана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. Смешанный стиль: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морибана+нагеирэ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. Другие стили: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укибана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,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моримоно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,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сикибана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. Школа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Охара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 – ландшафтно-пейзажная. Понятие ландшафта. Приемы: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кулисность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,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ярусность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>, перспективность.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i/>
          <w:color w:val="333333"/>
          <w:sz w:val="24"/>
          <w:szCs w:val="24"/>
        </w:rPr>
        <w:t xml:space="preserve">Практические </w:t>
      </w:r>
      <w:proofErr w:type="spellStart"/>
      <w:r w:rsidRPr="009F44BE">
        <w:rPr>
          <w:rFonts w:ascii="Times New Roman" w:hAnsi="Times New Roman"/>
          <w:i/>
          <w:color w:val="333333"/>
          <w:sz w:val="24"/>
          <w:szCs w:val="24"/>
        </w:rPr>
        <w:t>занятия:</w:t>
      </w:r>
      <w:r w:rsidRPr="009F44BE">
        <w:rPr>
          <w:rFonts w:ascii="Times New Roman" w:hAnsi="Times New Roman"/>
          <w:color w:val="333333"/>
          <w:sz w:val="24"/>
          <w:szCs w:val="24"/>
        </w:rPr>
        <w:t>Поделка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 в стиле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морибана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. Букет в высокой вазе – стиль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нагеирэ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. Поделка в стиле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морибана+нагеирэ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. Поделка в стиле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укибана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. Поделка в стиле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моримоно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. Создание ландшафта в стиле школа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Охара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: основной задачей является создание на ограниченном пространстве (подносе) кусочка природы с использованием мха, земли, воды, растений, коряг, камней, растений. 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9F44BE">
        <w:rPr>
          <w:rFonts w:ascii="Times New Roman" w:hAnsi="Times New Roman"/>
          <w:b/>
          <w:color w:val="333333"/>
          <w:sz w:val="24"/>
          <w:szCs w:val="24"/>
        </w:rPr>
        <w:t>9. Основы искусства «</w:t>
      </w:r>
      <w:proofErr w:type="spellStart"/>
      <w:r w:rsidRPr="009F44BE">
        <w:rPr>
          <w:rFonts w:ascii="Times New Roman" w:hAnsi="Times New Roman"/>
          <w:b/>
          <w:color w:val="333333"/>
          <w:sz w:val="24"/>
          <w:szCs w:val="24"/>
        </w:rPr>
        <w:t>бонсай</w:t>
      </w:r>
      <w:proofErr w:type="spellEnd"/>
      <w:r w:rsidRPr="009F44BE">
        <w:rPr>
          <w:rFonts w:ascii="Times New Roman" w:hAnsi="Times New Roman"/>
          <w:b/>
          <w:color w:val="333333"/>
          <w:sz w:val="24"/>
          <w:szCs w:val="24"/>
        </w:rPr>
        <w:t xml:space="preserve">». (12 ч.) </w:t>
      </w:r>
      <w:r w:rsidRPr="009F44BE">
        <w:rPr>
          <w:rFonts w:ascii="Times New Roman" w:hAnsi="Times New Roman"/>
          <w:color w:val="333333"/>
          <w:sz w:val="24"/>
          <w:szCs w:val="24"/>
        </w:rPr>
        <w:t>Знакомство с историей древнего восточного искусства. Символика.Классификация растений в зависимости от высоты ствола: мини-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бонсаи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 (до </w:t>
      </w:r>
      <w:smartTag w:uri="urn:schemas-microsoft-com:office:smarttags" w:element="metricconverter">
        <w:smartTagPr>
          <w:attr w:name="ProductID" w:val="15 см"/>
        </w:smartTagPr>
        <w:r w:rsidRPr="009F44BE">
          <w:rPr>
            <w:rFonts w:ascii="Times New Roman" w:hAnsi="Times New Roman"/>
            <w:color w:val="333333"/>
            <w:sz w:val="24"/>
            <w:szCs w:val="24"/>
          </w:rPr>
          <w:t>15 см</w:t>
        </w:r>
      </w:smartTag>
      <w:r w:rsidRPr="009F44BE">
        <w:rPr>
          <w:rFonts w:ascii="Times New Roman" w:hAnsi="Times New Roman"/>
          <w:color w:val="333333"/>
          <w:sz w:val="24"/>
          <w:szCs w:val="24"/>
        </w:rPr>
        <w:t xml:space="preserve">), классический тип (до </w:t>
      </w:r>
      <w:smartTag w:uri="urn:schemas-microsoft-com:office:smarttags" w:element="metricconverter">
        <w:smartTagPr>
          <w:attr w:name="ProductID" w:val="60 см"/>
        </w:smartTagPr>
        <w:r w:rsidRPr="009F44BE">
          <w:rPr>
            <w:rFonts w:ascii="Times New Roman" w:hAnsi="Times New Roman"/>
            <w:color w:val="333333"/>
            <w:sz w:val="24"/>
            <w:szCs w:val="24"/>
          </w:rPr>
          <w:t>60 см</w:t>
        </w:r>
      </w:smartTag>
      <w:r w:rsidRPr="009F44BE">
        <w:rPr>
          <w:rFonts w:ascii="Times New Roman" w:hAnsi="Times New Roman"/>
          <w:color w:val="333333"/>
          <w:sz w:val="24"/>
          <w:szCs w:val="24"/>
        </w:rPr>
        <w:t xml:space="preserve">), большие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бонсаи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 (до </w:t>
      </w:r>
      <w:smartTag w:uri="urn:schemas-microsoft-com:office:smarttags" w:element="metricconverter">
        <w:smartTagPr>
          <w:attr w:name="ProductID" w:val="120 см"/>
        </w:smartTagPr>
        <w:r w:rsidRPr="009F44BE">
          <w:rPr>
            <w:rFonts w:ascii="Times New Roman" w:hAnsi="Times New Roman"/>
            <w:color w:val="333333"/>
            <w:sz w:val="24"/>
            <w:szCs w:val="24"/>
          </w:rPr>
          <w:t>120 см</w:t>
        </w:r>
      </w:smartTag>
      <w:r w:rsidRPr="009F44BE">
        <w:rPr>
          <w:rFonts w:ascii="Times New Roman" w:hAnsi="Times New Roman"/>
          <w:color w:val="333333"/>
          <w:sz w:val="24"/>
          <w:szCs w:val="24"/>
        </w:rPr>
        <w:t xml:space="preserve">). Стили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бонсай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 в зависимости от формы ствола: вертикальный, наклонный, каскадный.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i/>
          <w:color w:val="333333"/>
          <w:sz w:val="24"/>
          <w:szCs w:val="24"/>
        </w:rPr>
        <w:t xml:space="preserve">Практические </w:t>
      </w:r>
      <w:proofErr w:type="spellStart"/>
      <w:r w:rsidRPr="009F44BE">
        <w:rPr>
          <w:rFonts w:ascii="Times New Roman" w:hAnsi="Times New Roman"/>
          <w:i/>
          <w:color w:val="333333"/>
          <w:sz w:val="24"/>
          <w:szCs w:val="24"/>
        </w:rPr>
        <w:t>занятия:</w:t>
      </w:r>
      <w:r w:rsidRPr="009F44BE">
        <w:rPr>
          <w:rFonts w:ascii="Times New Roman" w:hAnsi="Times New Roman"/>
          <w:color w:val="333333"/>
          <w:sz w:val="24"/>
          <w:szCs w:val="24"/>
        </w:rPr>
        <w:t>Создание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 деревца </w:t>
      </w:r>
      <w:proofErr w:type="spellStart"/>
      <w:r w:rsidRPr="009F44BE">
        <w:rPr>
          <w:rFonts w:ascii="Times New Roman" w:hAnsi="Times New Roman"/>
          <w:color w:val="333333"/>
          <w:sz w:val="24"/>
          <w:szCs w:val="24"/>
        </w:rPr>
        <w:t>бонсай</w:t>
      </w:r>
      <w:proofErr w:type="spellEnd"/>
      <w:r w:rsidRPr="009F44BE">
        <w:rPr>
          <w:rFonts w:ascii="Times New Roman" w:hAnsi="Times New Roman"/>
          <w:color w:val="333333"/>
          <w:sz w:val="24"/>
          <w:szCs w:val="24"/>
        </w:rPr>
        <w:t xml:space="preserve"> в вертикальном (прямом), наклонном (искривленном) и каскадном (свисающем) стилях.</w:t>
      </w:r>
    </w:p>
    <w:p w:rsidR="009F44BE" w:rsidRPr="009F44BE" w:rsidRDefault="009F44BE" w:rsidP="009F44BE">
      <w:pPr>
        <w:spacing w:after="0" w:line="240" w:lineRule="auto"/>
        <w:ind w:firstLine="709"/>
        <w:rPr>
          <w:rFonts w:ascii="Times New Roman" w:hAnsi="Times New Roman"/>
          <w:b/>
          <w:color w:val="333333"/>
          <w:sz w:val="24"/>
          <w:szCs w:val="24"/>
        </w:rPr>
      </w:pPr>
      <w:r w:rsidRPr="009F44BE">
        <w:rPr>
          <w:rFonts w:ascii="Times New Roman" w:hAnsi="Times New Roman"/>
          <w:b/>
          <w:color w:val="333333"/>
          <w:sz w:val="24"/>
          <w:szCs w:val="24"/>
        </w:rPr>
        <w:t>10. Образовательно - досуговая деятельность. (20 ч.)</w:t>
      </w:r>
    </w:p>
    <w:p w:rsidR="009F44BE" w:rsidRPr="009F44BE" w:rsidRDefault="009F44BE" w:rsidP="009F44BE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</w:rPr>
      </w:pPr>
      <w:r w:rsidRPr="009F44BE">
        <w:rPr>
          <w:rFonts w:ascii="Times New Roman" w:hAnsi="Times New Roman"/>
          <w:i/>
          <w:color w:val="333333"/>
          <w:sz w:val="24"/>
          <w:szCs w:val="24"/>
        </w:rPr>
        <w:t xml:space="preserve">Практические занятия: </w:t>
      </w:r>
      <w:r w:rsidRPr="009F44BE">
        <w:rPr>
          <w:rFonts w:ascii="Times New Roman" w:hAnsi="Times New Roman"/>
          <w:color w:val="333333"/>
          <w:sz w:val="24"/>
          <w:szCs w:val="24"/>
        </w:rPr>
        <w:t>Участие в культурно-досуговых мероприятиях, посещение выставочных залов, музеев, центров народных промыслов, проведение экскурсий на природе, вечеров отдыха и др.</w:t>
      </w:r>
    </w:p>
    <w:p w:rsidR="009F44BE" w:rsidRPr="009F44BE" w:rsidRDefault="009F44BE" w:rsidP="009F44BE">
      <w:pPr>
        <w:spacing w:after="0" w:line="240" w:lineRule="auto"/>
        <w:ind w:firstLine="708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9F44BE">
        <w:rPr>
          <w:rFonts w:ascii="Times New Roman" w:hAnsi="Times New Roman"/>
          <w:b/>
          <w:color w:val="333333"/>
          <w:sz w:val="24"/>
          <w:szCs w:val="24"/>
        </w:rPr>
        <w:t xml:space="preserve">10. Итоговое занятие. (2 ч.) </w:t>
      </w:r>
      <w:r w:rsidRPr="009F44BE">
        <w:rPr>
          <w:rFonts w:ascii="Times New Roman" w:hAnsi="Times New Roman"/>
          <w:color w:val="000000"/>
          <w:sz w:val="24"/>
          <w:szCs w:val="24"/>
        </w:rPr>
        <w:t>Подведение итогов работы объединения за учебный год.</w:t>
      </w:r>
    </w:p>
    <w:p w:rsidR="009F44BE" w:rsidRPr="009F44BE" w:rsidRDefault="009F44BE" w:rsidP="009F44BE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  <w:r w:rsidRPr="009F44BE">
        <w:rPr>
          <w:rFonts w:ascii="Times New Roman" w:hAnsi="Times New Roman"/>
          <w:b/>
          <w:sz w:val="26"/>
          <w:szCs w:val="28"/>
        </w:rPr>
        <w:t>Учебно-методические средства обучения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418"/>
        <w:gridCol w:w="1559"/>
        <w:gridCol w:w="1559"/>
        <w:gridCol w:w="2410"/>
        <w:gridCol w:w="816"/>
      </w:tblGrid>
      <w:tr w:rsidR="009F44BE" w:rsidRPr="009F44BE" w:rsidTr="00A856BF">
        <w:tc>
          <w:tcPr>
            <w:tcW w:w="534" w:type="dxa"/>
            <w:vAlign w:val="center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4B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275" w:type="dxa"/>
            <w:vAlign w:val="center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4BE">
              <w:rPr>
                <w:rFonts w:ascii="Times New Roman" w:hAnsi="Times New Roman"/>
                <w:b/>
                <w:sz w:val="20"/>
                <w:szCs w:val="20"/>
              </w:rPr>
              <w:t>Раздел или тема программы</w:t>
            </w:r>
          </w:p>
        </w:tc>
        <w:tc>
          <w:tcPr>
            <w:tcW w:w="1418" w:type="dxa"/>
            <w:vAlign w:val="center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4BE">
              <w:rPr>
                <w:rFonts w:ascii="Times New Roman" w:hAnsi="Times New Roman"/>
                <w:b/>
                <w:sz w:val="20"/>
                <w:szCs w:val="20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4BE">
              <w:rPr>
                <w:rFonts w:ascii="Times New Roman" w:hAnsi="Times New Roman"/>
                <w:b/>
                <w:sz w:val="20"/>
                <w:szCs w:val="20"/>
              </w:rPr>
              <w:t xml:space="preserve">Приёмы и методы организации </w:t>
            </w:r>
          </w:p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4BE">
              <w:rPr>
                <w:rFonts w:ascii="Times New Roman" w:hAnsi="Times New Roman"/>
                <w:b/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Align w:val="center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4BE">
              <w:rPr>
                <w:rFonts w:ascii="Times New Roman" w:hAnsi="Times New Roman"/>
                <w:b/>
                <w:sz w:val="20"/>
                <w:szCs w:val="20"/>
              </w:rPr>
              <w:t>Дидактический материал</w:t>
            </w:r>
          </w:p>
        </w:tc>
        <w:tc>
          <w:tcPr>
            <w:tcW w:w="2410" w:type="dxa"/>
            <w:vAlign w:val="center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4BE">
              <w:rPr>
                <w:rFonts w:ascii="Times New Roman" w:hAnsi="Times New Roman"/>
                <w:b/>
                <w:sz w:val="20"/>
                <w:szCs w:val="20"/>
              </w:rPr>
              <w:t>Техническое оснащение занятий</w:t>
            </w:r>
          </w:p>
        </w:tc>
        <w:tc>
          <w:tcPr>
            <w:tcW w:w="816" w:type="dxa"/>
            <w:vAlign w:val="center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4BE">
              <w:rPr>
                <w:rFonts w:ascii="Times New Roman" w:hAnsi="Times New Roman"/>
                <w:b/>
                <w:sz w:val="20"/>
                <w:szCs w:val="20"/>
              </w:rPr>
              <w:t>Формы подведения итогов</w:t>
            </w:r>
          </w:p>
        </w:tc>
      </w:tr>
      <w:tr w:rsidR="009F44BE" w:rsidRPr="009F44BE" w:rsidTr="00A856BF">
        <w:tc>
          <w:tcPr>
            <w:tcW w:w="534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Вводные занятия</w:t>
            </w:r>
          </w:p>
        </w:tc>
        <w:tc>
          <w:tcPr>
            <w:tcW w:w="1418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Беседа; экскурсия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Словесный, наглядный.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Фотографии, мультимедийные материалы</w:t>
            </w:r>
          </w:p>
        </w:tc>
        <w:tc>
          <w:tcPr>
            <w:tcW w:w="2410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816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44BE" w:rsidRPr="009F44BE" w:rsidTr="00A856BF">
        <w:tc>
          <w:tcPr>
            <w:tcW w:w="534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Техника безопасности</w:t>
            </w:r>
          </w:p>
        </w:tc>
        <w:tc>
          <w:tcPr>
            <w:tcW w:w="1418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 xml:space="preserve"> Беседа; рассказ 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Словесный. наглядный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мультимедийные материалы</w:t>
            </w:r>
          </w:p>
        </w:tc>
        <w:tc>
          <w:tcPr>
            <w:tcW w:w="2410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Компьютер, мультимедийный проектор,</w:t>
            </w:r>
          </w:p>
        </w:tc>
        <w:tc>
          <w:tcPr>
            <w:tcW w:w="816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 Викторина</w:t>
            </w:r>
          </w:p>
        </w:tc>
      </w:tr>
      <w:tr w:rsidR="009F44BE" w:rsidRPr="009F44BE" w:rsidTr="00A856BF">
        <w:tc>
          <w:tcPr>
            <w:tcW w:w="534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Материалы и оборудование</w:t>
            </w:r>
          </w:p>
        </w:tc>
        <w:tc>
          <w:tcPr>
            <w:tcW w:w="1418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 Рассказ; беседа, викторина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 xml:space="preserve">Плакаты, мультимедийные </w:t>
            </w:r>
          </w:p>
        </w:tc>
        <w:tc>
          <w:tcPr>
            <w:tcW w:w="2410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Компьютер, мультимедийный проектор, инструментарий</w:t>
            </w:r>
          </w:p>
        </w:tc>
        <w:tc>
          <w:tcPr>
            <w:tcW w:w="816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 Игра-</w:t>
            </w:r>
          </w:p>
        </w:tc>
      </w:tr>
      <w:tr w:rsidR="009F44BE" w:rsidRPr="009F44BE" w:rsidTr="00A856BF">
        <w:tc>
          <w:tcPr>
            <w:tcW w:w="534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Аппликация из хлопка и пуха</w:t>
            </w:r>
          </w:p>
        </w:tc>
        <w:tc>
          <w:tcPr>
            <w:tcW w:w="1418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Беседа, практические занятия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Словесный, наглядный, практический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Презентация, тематическая коллекция поделок</w:t>
            </w:r>
          </w:p>
        </w:tc>
        <w:tc>
          <w:tcPr>
            <w:tcW w:w="2410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Компьютер, проектор, материалы для аппликации, пинцеты, шило, кисточка</w:t>
            </w:r>
          </w:p>
        </w:tc>
        <w:tc>
          <w:tcPr>
            <w:tcW w:w="816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Выставка</w:t>
            </w:r>
          </w:p>
        </w:tc>
      </w:tr>
      <w:tr w:rsidR="009F44BE" w:rsidRPr="009F44BE" w:rsidTr="00A856BF">
        <w:tc>
          <w:tcPr>
            <w:tcW w:w="534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Европейская аранжировка</w:t>
            </w:r>
          </w:p>
        </w:tc>
        <w:tc>
          <w:tcPr>
            <w:tcW w:w="1418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Рассказ, игра, практические занятия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Словесный, наглядный, практический, творческий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Мультимедийные материалы, тематическая коллекция поделок</w:t>
            </w:r>
          </w:p>
        </w:tc>
        <w:tc>
          <w:tcPr>
            <w:tcW w:w="2410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 xml:space="preserve">Компьютер, мультимедийный </w:t>
            </w:r>
            <w:proofErr w:type="spellStart"/>
            <w:r w:rsidRPr="009F44BE">
              <w:rPr>
                <w:rFonts w:ascii="Times New Roman" w:hAnsi="Times New Roman"/>
                <w:sz w:val="20"/>
                <w:szCs w:val="20"/>
              </w:rPr>
              <w:t>проектор</w:t>
            </w:r>
            <w:r w:rsidRPr="009F44BE">
              <w:rPr>
                <w:rFonts w:ascii="Times New Roman" w:hAnsi="Times New Roman"/>
                <w:color w:val="333333"/>
                <w:sz w:val="20"/>
                <w:szCs w:val="20"/>
              </w:rPr>
              <w:t>бокорезы</w:t>
            </w:r>
            <w:proofErr w:type="spellEnd"/>
            <w:r w:rsidRPr="009F44BE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, секатор, пассатижи, проволока, тейп-лента, нож, </w:t>
            </w:r>
            <w:proofErr w:type="spellStart"/>
            <w:r w:rsidRPr="009F44BE">
              <w:rPr>
                <w:rFonts w:ascii="Times New Roman" w:hAnsi="Times New Roman"/>
                <w:color w:val="333333"/>
                <w:sz w:val="20"/>
                <w:szCs w:val="20"/>
              </w:rPr>
              <w:t>керзан</w:t>
            </w:r>
            <w:proofErr w:type="spellEnd"/>
            <w:r w:rsidRPr="009F44BE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(наколка)</w:t>
            </w:r>
            <w:r w:rsidRPr="009F44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16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Вернисаж</w:t>
            </w:r>
          </w:p>
        </w:tc>
      </w:tr>
      <w:tr w:rsidR="009F44BE" w:rsidRPr="009F44BE" w:rsidTr="00A856BF">
        <w:tc>
          <w:tcPr>
            <w:tcW w:w="534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Флористический коллаж</w:t>
            </w:r>
          </w:p>
        </w:tc>
        <w:tc>
          <w:tcPr>
            <w:tcW w:w="1418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Беседа, практические занятия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Словесный, наглядный, практический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Презентация, тематическая коллекция поделок</w:t>
            </w:r>
          </w:p>
        </w:tc>
        <w:tc>
          <w:tcPr>
            <w:tcW w:w="2410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Компьютер, мультимедийный проектор, флористическая губка</w:t>
            </w:r>
          </w:p>
        </w:tc>
        <w:tc>
          <w:tcPr>
            <w:tcW w:w="816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Конкурс</w:t>
            </w:r>
          </w:p>
        </w:tc>
      </w:tr>
      <w:tr w:rsidR="009F44BE" w:rsidRPr="009F44BE" w:rsidTr="00A856BF">
        <w:tc>
          <w:tcPr>
            <w:tcW w:w="534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Плоскостная картина</w:t>
            </w:r>
          </w:p>
        </w:tc>
        <w:tc>
          <w:tcPr>
            <w:tcW w:w="1418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Рассказ; беседа; практические занятия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Словесный, наглядный, практический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Презентация, тематическая коллекция поделок</w:t>
            </w:r>
          </w:p>
        </w:tc>
        <w:tc>
          <w:tcPr>
            <w:tcW w:w="2410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Оборудование для изготовления простейших картин</w:t>
            </w:r>
          </w:p>
        </w:tc>
        <w:tc>
          <w:tcPr>
            <w:tcW w:w="816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Вернисаж</w:t>
            </w:r>
          </w:p>
        </w:tc>
      </w:tr>
      <w:tr w:rsidR="009F44BE" w:rsidRPr="009F44BE" w:rsidTr="00A856BF">
        <w:tc>
          <w:tcPr>
            <w:tcW w:w="534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275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Восточная аранжировка</w:t>
            </w:r>
          </w:p>
        </w:tc>
        <w:tc>
          <w:tcPr>
            <w:tcW w:w="1418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Рассказ; беседа; практические занятия, игра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Словесный, наглядный, практический, игровой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Фотографии, мультимедийные материалы, тематическая коллекция поделок</w:t>
            </w:r>
          </w:p>
        </w:tc>
        <w:tc>
          <w:tcPr>
            <w:tcW w:w="2410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Компьютер, мультимедийный проектор,</w:t>
            </w:r>
            <w:r w:rsidRPr="009F44BE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проволока, тейп-лента, нож, </w:t>
            </w:r>
            <w:proofErr w:type="spellStart"/>
            <w:r w:rsidRPr="009F44BE">
              <w:rPr>
                <w:rFonts w:ascii="Times New Roman" w:hAnsi="Times New Roman"/>
                <w:color w:val="333333"/>
                <w:sz w:val="20"/>
                <w:szCs w:val="20"/>
              </w:rPr>
              <w:t>керзан</w:t>
            </w:r>
            <w:proofErr w:type="spellEnd"/>
            <w:r w:rsidRPr="009F44BE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(наколка), кисточки, сосуды разные, подносы, подставки.</w:t>
            </w:r>
          </w:p>
        </w:tc>
        <w:tc>
          <w:tcPr>
            <w:tcW w:w="816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Конкурс</w:t>
            </w:r>
          </w:p>
        </w:tc>
      </w:tr>
      <w:tr w:rsidR="009F44BE" w:rsidRPr="009F44BE" w:rsidTr="00A856BF">
        <w:tc>
          <w:tcPr>
            <w:tcW w:w="534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Основы искусства «</w:t>
            </w:r>
            <w:proofErr w:type="spellStart"/>
            <w:r w:rsidRPr="009F44BE">
              <w:rPr>
                <w:rFonts w:ascii="Times New Roman" w:hAnsi="Times New Roman"/>
                <w:sz w:val="20"/>
                <w:szCs w:val="20"/>
              </w:rPr>
              <w:t>бонсай</w:t>
            </w:r>
            <w:proofErr w:type="spellEnd"/>
            <w:r w:rsidRPr="009F44B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Рассказ, игра, конкурс, практические занятия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Словесный, наглядный, практический, творческий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 xml:space="preserve">Мультимедийные </w:t>
            </w:r>
            <w:proofErr w:type="spellStart"/>
            <w:r w:rsidRPr="009F44BE">
              <w:rPr>
                <w:rFonts w:ascii="Times New Roman" w:hAnsi="Times New Roman"/>
                <w:sz w:val="20"/>
                <w:szCs w:val="20"/>
              </w:rPr>
              <w:t>материалы,тематическая</w:t>
            </w:r>
            <w:proofErr w:type="spellEnd"/>
            <w:r w:rsidRPr="009F44BE">
              <w:rPr>
                <w:rFonts w:ascii="Times New Roman" w:hAnsi="Times New Roman"/>
                <w:sz w:val="20"/>
                <w:szCs w:val="20"/>
              </w:rPr>
              <w:t xml:space="preserve"> коллекция поделок.</w:t>
            </w:r>
          </w:p>
        </w:tc>
        <w:tc>
          <w:tcPr>
            <w:tcW w:w="2410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 xml:space="preserve">Компьютер, мультимедийный проектор, магнитофон, </w:t>
            </w:r>
            <w:proofErr w:type="spellStart"/>
            <w:r w:rsidRPr="009F44BE">
              <w:rPr>
                <w:rFonts w:ascii="Times New Roman" w:hAnsi="Times New Roman"/>
                <w:sz w:val="20"/>
                <w:szCs w:val="20"/>
              </w:rPr>
              <w:t>проволока,</w:t>
            </w:r>
            <w:r w:rsidRPr="009F44BE">
              <w:rPr>
                <w:rFonts w:ascii="Times New Roman" w:hAnsi="Times New Roman"/>
                <w:color w:val="333333"/>
                <w:sz w:val="20"/>
                <w:szCs w:val="20"/>
              </w:rPr>
              <w:t>керзан</w:t>
            </w:r>
            <w:proofErr w:type="spellEnd"/>
            <w:r w:rsidRPr="009F44BE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(наколка), кисточки</w:t>
            </w:r>
          </w:p>
        </w:tc>
        <w:tc>
          <w:tcPr>
            <w:tcW w:w="816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Выставка</w:t>
            </w:r>
          </w:p>
        </w:tc>
      </w:tr>
      <w:tr w:rsidR="009F44BE" w:rsidRPr="009F44BE" w:rsidTr="00A856BF">
        <w:tc>
          <w:tcPr>
            <w:tcW w:w="534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Образовательно-досуговая деятельность</w:t>
            </w:r>
          </w:p>
        </w:tc>
        <w:tc>
          <w:tcPr>
            <w:tcW w:w="1418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экскурсии, творческие вечера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игровой. творческий</w:t>
            </w:r>
          </w:p>
        </w:tc>
        <w:tc>
          <w:tcPr>
            <w:tcW w:w="1559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 xml:space="preserve">Мультимедийные материалы </w:t>
            </w:r>
          </w:p>
        </w:tc>
        <w:tc>
          <w:tcPr>
            <w:tcW w:w="2410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Компьютер, мультимедийный проектор, магнитофон,</w:t>
            </w:r>
          </w:p>
        </w:tc>
        <w:tc>
          <w:tcPr>
            <w:tcW w:w="816" w:type="dxa"/>
          </w:tcPr>
          <w:p w:rsidR="009F44BE" w:rsidRPr="009F44BE" w:rsidRDefault="009F44BE" w:rsidP="009F44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4BE">
              <w:rPr>
                <w:rFonts w:ascii="Times New Roman" w:hAnsi="Times New Roman"/>
                <w:sz w:val="20"/>
                <w:szCs w:val="20"/>
              </w:rPr>
              <w:t>Выставка</w:t>
            </w:r>
          </w:p>
        </w:tc>
      </w:tr>
    </w:tbl>
    <w:p w:rsidR="009F44BE" w:rsidRPr="009F44BE" w:rsidRDefault="009F44BE" w:rsidP="009F44BE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9F44BE" w:rsidRPr="009F44BE" w:rsidRDefault="009F44BE" w:rsidP="009F44B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F44BE">
        <w:rPr>
          <w:rFonts w:ascii="Times New Roman" w:hAnsi="Times New Roman"/>
          <w:b/>
          <w:sz w:val="24"/>
        </w:rPr>
        <w:t>Список литературы</w:t>
      </w:r>
    </w:p>
    <w:p w:rsidR="009F44BE" w:rsidRPr="009F44BE" w:rsidRDefault="009F44BE" w:rsidP="009F44B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1. Антология гуманной педагогики / под ред. П. А. Лебедев. – </w:t>
      </w:r>
      <w:proofErr w:type="spellStart"/>
      <w:r w:rsidRPr="009F44BE">
        <w:rPr>
          <w:rFonts w:ascii="Times New Roman" w:hAnsi="Times New Roman"/>
          <w:sz w:val="24"/>
          <w:szCs w:val="24"/>
        </w:rPr>
        <w:t>переизд</w:t>
      </w:r>
      <w:proofErr w:type="spellEnd"/>
      <w:r w:rsidRPr="009F44BE">
        <w:rPr>
          <w:rFonts w:ascii="Times New Roman" w:hAnsi="Times New Roman"/>
          <w:sz w:val="24"/>
          <w:szCs w:val="24"/>
        </w:rPr>
        <w:t xml:space="preserve">. – М.: Изд. Дом Ш. </w:t>
      </w:r>
      <w:proofErr w:type="spellStart"/>
      <w:r w:rsidRPr="009F44BE">
        <w:rPr>
          <w:rFonts w:ascii="Times New Roman" w:hAnsi="Times New Roman"/>
          <w:sz w:val="24"/>
          <w:szCs w:val="24"/>
        </w:rPr>
        <w:t>Амонишвили</w:t>
      </w:r>
      <w:proofErr w:type="spellEnd"/>
      <w:r w:rsidRPr="009F44BE">
        <w:rPr>
          <w:rFonts w:ascii="Times New Roman" w:hAnsi="Times New Roman"/>
          <w:sz w:val="24"/>
          <w:szCs w:val="24"/>
        </w:rPr>
        <w:t>, 2002. 224 с.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>2. Белецкая Л.Б., Боброва К.А. Флористика.- М,2005.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3. Белецкая Л.Б. Прессованная флористика. Картины из цветов и листьев.- М. </w:t>
      </w:r>
      <w:proofErr w:type="spellStart"/>
      <w:r w:rsidRPr="009F44BE">
        <w:rPr>
          <w:rFonts w:ascii="Times New Roman" w:hAnsi="Times New Roman"/>
          <w:sz w:val="24"/>
          <w:szCs w:val="24"/>
        </w:rPr>
        <w:t>Эксмо</w:t>
      </w:r>
      <w:proofErr w:type="spellEnd"/>
      <w:r w:rsidRPr="009F44BE">
        <w:rPr>
          <w:rFonts w:ascii="Times New Roman" w:hAnsi="Times New Roman"/>
          <w:sz w:val="24"/>
          <w:szCs w:val="24"/>
        </w:rPr>
        <w:t>, 2006.</w:t>
      </w:r>
    </w:p>
    <w:p w:rsidR="009F44BE" w:rsidRPr="009F44BE" w:rsidRDefault="009F44BE" w:rsidP="009F44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9F44BE">
        <w:rPr>
          <w:rFonts w:ascii="Times New Roman" w:hAnsi="Times New Roman"/>
          <w:sz w:val="24"/>
          <w:szCs w:val="24"/>
        </w:rPr>
        <w:t>Бонсай</w:t>
      </w:r>
      <w:proofErr w:type="spellEnd"/>
      <w:r w:rsidRPr="009F44BE">
        <w:rPr>
          <w:rFonts w:ascii="Times New Roman" w:hAnsi="Times New Roman"/>
          <w:sz w:val="24"/>
          <w:szCs w:val="24"/>
        </w:rPr>
        <w:t xml:space="preserve"> в вашем доме. – М., 1994.</w:t>
      </w:r>
    </w:p>
    <w:p w:rsidR="009F44BE" w:rsidRPr="009F44BE" w:rsidRDefault="009F44BE" w:rsidP="009F44B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>5. Бочкарёва, Н. Ф. Система экологического воспитания учащегося: пособие для учителя / Н. Ф. Бочкарёва. – Калуга: Институт «Усовершенствования учителей»,1996. – 122 с.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9F44BE">
        <w:rPr>
          <w:rFonts w:ascii="Times New Roman" w:hAnsi="Times New Roman"/>
          <w:sz w:val="24"/>
          <w:szCs w:val="24"/>
        </w:rPr>
        <w:t>Витвицкая</w:t>
      </w:r>
      <w:proofErr w:type="spellEnd"/>
      <w:r w:rsidRPr="009F44BE">
        <w:rPr>
          <w:rFonts w:ascii="Times New Roman" w:hAnsi="Times New Roman"/>
          <w:sz w:val="24"/>
          <w:szCs w:val="24"/>
        </w:rPr>
        <w:t xml:space="preserve"> М.Э. Икебана. Аранжировка. Флористика. Искусство составления букетов. - М., Лада, 2007.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9F44BE">
        <w:rPr>
          <w:rFonts w:ascii="Times New Roman" w:hAnsi="Times New Roman"/>
          <w:sz w:val="24"/>
          <w:szCs w:val="24"/>
        </w:rPr>
        <w:t>Дергилева</w:t>
      </w:r>
      <w:proofErr w:type="spellEnd"/>
      <w:r w:rsidRPr="009F44BE">
        <w:rPr>
          <w:rFonts w:ascii="Times New Roman" w:hAnsi="Times New Roman"/>
          <w:sz w:val="24"/>
          <w:szCs w:val="24"/>
        </w:rPr>
        <w:t xml:space="preserve"> Е. Флористика – это прекрасно. / /Дошкольное воспитание. - 1993. - № 7.</w:t>
      </w:r>
    </w:p>
    <w:p w:rsidR="009F44BE" w:rsidRPr="009F44BE" w:rsidRDefault="009F44BE" w:rsidP="009F44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9F44BE">
        <w:rPr>
          <w:rFonts w:ascii="Times New Roman" w:hAnsi="Times New Roman"/>
          <w:sz w:val="24"/>
          <w:szCs w:val="24"/>
        </w:rPr>
        <w:t>Задворная</w:t>
      </w:r>
      <w:proofErr w:type="spellEnd"/>
      <w:r w:rsidRPr="009F44BE">
        <w:rPr>
          <w:rFonts w:ascii="Times New Roman" w:hAnsi="Times New Roman"/>
          <w:sz w:val="24"/>
          <w:szCs w:val="24"/>
        </w:rPr>
        <w:t xml:space="preserve"> Т.Д. Аранжировка цветов. – М., 1994.</w:t>
      </w:r>
    </w:p>
    <w:p w:rsidR="009F44BE" w:rsidRPr="009F44BE" w:rsidRDefault="009F44BE" w:rsidP="009F44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9F44BE">
        <w:rPr>
          <w:rFonts w:ascii="Times New Roman" w:hAnsi="Times New Roman"/>
          <w:sz w:val="24"/>
          <w:szCs w:val="24"/>
        </w:rPr>
        <w:t>Золотницкий</w:t>
      </w:r>
      <w:proofErr w:type="spellEnd"/>
      <w:r w:rsidRPr="009F44BE">
        <w:rPr>
          <w:rFonts w:ascii="Times New Roman" w:hAnsi="Times New Roman"/>
          <w:sz w:val="24"/>
          <w:szCs w:val="24"/>
        </w:rPr>
        <w:t xml:space="preserve"> Н.Ф. Цветы в легендах и преданиях. – М.: Фирма «Т-Око», 1992.</w:t>
      </w:r>
    </w:p>
    <w:p w:rsidR="009F44BE" w:rsidRPr="009F44BE" w:rsidRDefault="009F44BE" w:rsidP="009F44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9F44BE">
        <w:rPr>
          <w:rFonts w:ascii="Times New Roman" w:hAnsi="Times New Roman"/>
          <w:sz w:val="24"/>
          <w:szCs w:val="24"/>
        </w:rPr>
        <w:t>Клевенская</w:t>
      </w:r>
      <w:proofErr w:type="spellEnd"/>
      <w:r w:rsidRPr="009F44BE">
        <w:rPr>
          <w:rFonts w:ascii="Times New Roman" w:hAnsi="Times New Roman"/>
          <w:sz w:val="24"/>
          <w:szCs w:val="24"/>
        </w:rPr>
        <w:t xml:space="preserve"> Т.М., Панкратов В.П. Цветочная аранжировка. – М.: </w:t>
      </w:r>
      <w:proofErr w:type="spellStart"/>
      <w:r w:rsidRPr="009F44BE">
        <w:rPr>
          <w:rFonts w:ascii="Times New Roman" w:hAnsi="Times New Roman"/>
          <w:sz w:val="24"/>
          <w:szCs w:val="24"/>
        </w:rPr>
        <w:t>Агропромиздат</w:t>
      </w:r>
      <w:proofErr w:type="spellEnd"/>
      <w:r w:rsidRPr="009F44BE">
        <w:rPr>
          <w:rFonts w:ascii="Times New Roman" w:hAnsi="Times New Roman"/>
          <w:sz w:val="24"/>
          <w:szCs w:val="24"/>
        </w:rPr>
        <w:t>, 1988.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Pr="009F44BE">
        <w:rPr>
          <w:rFonts w:ascii="Times New Roman" w:hAnsi="Times New Roman"/>
          <w:sz w:val="24"/>
          <w:szCs w:val="24"/>
        </w:rPr>
        <w:t>Клевенская</w:t>
      </w:r>
      <w:proofErr w:type="spellEnd"/>
      <w:r w:rsidRPr="009F44BE">
        <w:rPr>
          <w:rFonts w:ascii="Times New Roman" w:hAnsi="Times New Roman"/>
          <w:sz w:val="24"/>
          <w:szCs w:val="24"/>
        </w:rPr>
        <w:t xml:space="preserve"> Т. Искусство составления букета, / / Приусадебное хозяйство. – 1990. - № 6.</w:t>
      </w:r>
    </w:p>
    <w:p w:rsidR="009F44BE" w:rsidRPr="009F44BE" w:rsidRDefault="009F44BE" w:rsidP="009F44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>12. Колесникова Е.Г. Сухоцветы. – М. Кладезь-Букс, 2006</w:t>
      </w:r>
    </w:p>
    <w:p w:rsidR="009F44BE" w:rsidRPr="009F44BE" w:rsidRDefault="009F44BE" w:rsidP="009F44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13. Лекции курсов МИОО по </w:t>
      </w:r>
      <w:proofErr w:type="spellStart"/>
      <w:r w:rsidRPr="009F44BE">
        <w:rPr>
          <w:rFonts w:ascii="Times New Roman" w:hAnsi="Times New Roman"/>
          <w:sz w:val="24"/>
          <w:szCs w:val="24"/>
        </w:rPr>
        <w:t>фитодизайну</w:t>
      </w:r>
      <w:proofErr w:type="spellEnd"/>
      <w:r w:rsidRPr="009F44BE">
        <w:rPr>
          <w:rFonts w:ascii="Times New Roman" w:hAnsi="Times New Roman"/>
          <w:sz w:val="24"/>
          <w:szCs w:val="24"/>
        </w:rPr>
        <w:t>.</w:t>
      </w:r>
    </w:p>
    <w:p w:rsidR="009F44BE" w:rsidRPr="009F44BE" w:rsidRDefault="009F44BE" w:rsidP="009F44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>14. Лекции постоянного семинара педагогов-флористов в МГЦДЮТ.</w:t>
      </w:r>
    </w:p>
    <w:p w:rsidR="009F44BE" w:rsidRPr="009F44BE" w:rsidRDefault="009F44BE" w:rsidP="009F44B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15. Литвинова, М. С. Нравственно-экологическое воспитание школьников: основные аспекты, сценарии мероприятий: 5-11 класс / М. С. Литвинова, О. Е. </w:t>
      </w:r>
      <w:proofErr w:type="spellStart"/>
      <w:r w:rsidRPr="009F44BE">
        <w:rPr>
          <w:rFonts w:ascii="Times New Roman" w:hAnsi="Times New Roman"/>
          <w:sz w:val="24"/>
          <w:szCs w:val="24"/>
        </w:rPr>
        <w:t>Жиренко</w:t>
      </w:r>
      <w:proofErr w:type="spellEnd"/>
      <w:r w:rsidRPr="009F44BE">
        <w:rPr>
          <w:rFonts w:ascii="Times New Roman" w:hAnsi="Times New Roman"/>
          <w:sz w:val="24"/>
          <w:szCs w:val="24"/>
        </w:rPr>
        <w:t>. – М.: 5 за знания, 2005. – 208 с.</w:t>
      </w:r>
    </w:p>
    <w:p w:rsidR="009F44BE" w:rsidRPr="009F44BE" w:rsidRDefault="009F44BE" w:rsidP="009F44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16. Осипова Н.В. Современный цветочный дизайн. – М.: </w:t>
      </w:r>
      <w:proofErr w:type="spellStart"/>
      <w:r w:rsidRPr="009F44BE">
        <w:rPr>
          <w:rFonts w:ascii="Times New Roman" w:hAnsi="Times New Roman"/>
          <w:sz w:val="24"/>
          <w:szCs w:val="24"/>
        </w:rPr>
        <w:t>Олма</w:t>
      </w:r>
      <w:proofErr w:type="spellEnd"/>
      <w:r w:rsidRPr="009F44BE">
        <w:rPr>
          <w:rFonts w:ascii="Times New Roman" w:hAnsi="Times New Roman"/>
          <w:sz w:val="24"/>
          <w:szCs w:val="24"/>
        </w:rPr>
        <w:t>-Пресс, 2001.</w:t>
      </w:r>
    </w:p>
    <w:p w:rsidR="009F44BE" w:rsidRPr="009F44BE" w:rsidRDefault="009F44BE" w:rsidP="009F44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F44BE">
        <w:rPr>
          <w:rFonts w:ascii="Times New Roman" w:hAnsi="Times New Roman"/>
          <w:sz w:val="24"/>
          <w:szCs w:val="24"/>
        </w:rPr>
        <w:t xml:space="preserve">17. </w:t>
      </w:r>
      <w:proofErr w:type="spellStart"/>
      <w:r w:rsidRPr="009F44BE">
        <w:rPr>
          <w:rFonts w:ascii="Times New Roman" w:hAnsi="Times New Roman"/>
          <w:sz w:val="24"/>
          <w:szCs w:val="24"/>
        </w:rPr>
        <w:t>Пронников</w:t>
      </w:r>
      <w:proofErr w:type="spellEnd"/>
      <w:r w:rsidRPr="009F44BE">
        <w:rPr>
          <w:rFonts w:ascii="Times New Roman" w:hAnsi="Times New Roman"/>
          <w:sz w:val="24"/>
          <w:szCs w:val="24"/>
        </w:rPr>
        <w:t xml:space="preserve"> В. </w:t>
      </w:r>
      <w:proofErr w:type="spellStart"/>
      <w:r w:rsidRPr="009F44BE">
        <w:rPr>
          <w:rFonts w:ascii="Times New Roman" w:hAnsi="Times New Roman"/>
          <w:sz w:val="24"/>
          <w:szCs w:val="24"/>
        </w:rPr>
        <w:t>Икэбана</w:t>
      </w:r>
      <w:proofErr w:type="spellEnd"/>
      <w:r w:rsidRPr="009F44BE">
        <w:rPr>
          <w:rFonts w:ascii="Times New Roman" w:hAnsi="Times New Roman"/>
          <w:sz w:val="24"/>
          <w:szCs w:val="24"/>
        </w:rPr>
        <w:t xml:space="preserve"> или вселенная, запечатленная в цветке. – М.: Наука, 1985.</w:t>
      </w:r>
    </w:p>
    <w:p w:rsidR="00B94F08" w:rsidRPr="00286BB8" w:rsidRDefault="00B94F08" w:rsidP="00B94F08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sectPr w:rsidR="00B94F08" w:rsidRPr="00286BB8" w:rsidSect="00B94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85EB3"/>
    <w:multiLevelType w:val="hybridMultilevel"/>
    <w:tmpl w:val="885A6E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376C"/>
    <w:multiLevelType w:val="hybridMultilevel"/>
    <w:tmpl w:val="A0CC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B74D6C"/>
    <w:multiLevelType w:val="hybridMultilevel"/>
    <w:tmpl w:val="BD62F5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97E52"/>
    <w:multiLevelType w:val="hybridMultilevel"/>
    <w:tmpl w:val="CCD6A7A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7078A"/>
    <w:multiLevelType w:val="hybridMultilevel"/>
    <w:tmpl w:val="CDA4B4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FA033C"/>
    <w:multiLevelType w:val="hybridMultilevel"/>
    <w:tmpl w:val="2F4C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F46011"/>
    <w:multiLevelType w:val="hybridMultilevel"/>
    <w:tmpl w:val="61CA16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E77475"/>
    <w:multiLevelType w:val="hybridMultilevel"/>
    <w:tmpl w:val="0518CC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B6D76"/>
    <w:multiLevelType w:val="hybridMultilevel"/>
    <w:tmpl w:val="2F4C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9143ED3"/>
    <w:multiLevelType w:val="hybridMultilevel"/>
    <w:tmpl w:val="B860D2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8B241E"/>
    <w:multiLevelType w:val="hybridMultilevel"/>
    <w:tmpl w:val="F178302A"/>
    <w:lvl w:ilvl="0" w:tplc="8CDE87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67BC"/>
    <w:rsid w:val="00021D3C"/>
    <w:rsid w:val="001152CF"/>
    <w:rsid w:val="0014770A"/>
    <w:rsid w:val="001667BC"/>
    <w:rsid w:val="00227A13"/>
    <w:rsid w:val="003C60C9"/>
    <w:rsid w:val="003D2005"/>
    <w:rsid w:val="0045472A"/>
    <w:rsid w:val="004B1454"/>
    <w:rsid w:val="006025B3"/>
    <w:rsid w:val="00682C82"/>
    <w:rsid w:val="00823E26"/>
    <w:rsid w:val="009078B9"/>
    <w:rsid w:val="009C25DF"/>
    <w:rsid w:val="009E745B"/>
    <w:rsid w:val="009F44BE"/>
    <w:rsid w:val="00A1507D"/>
    <w:rsid w:val="00A451C0"/>
    <w:rsid w:val="00A679F0"/>
    <w:rsid w:val="00A856BF"/>
    <w:rsid w:val="00B94F08"/>
    <w:rsid w:val="00C61AB3"/>
    <w:rsid w:val="00CE1E51"/>
    <w:rsid w:val="00D74CBA"/>
    <w:rsid w:val="00D91F4E"/>
    <w:rsid w:val="00DC1740"/>
    <w:rsid w:val="00E524B6"/>
    <w:rsid w:val="00EC6344"/>
    <w:rsid w:val="00ED29B0"/>
    <w:rsid w:val="00F40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12FC9C"/>
  <w15:docId w15:val="{D610A9F6-5F96-4A71-8DA0-B1102887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F0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4F0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94F0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94F0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B94F08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4F0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94F0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94F08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94F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99"/>
    <w:qFormat/>
    <w:rsid w:val="00B94F08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4">
    <w:name w:val="Без интервала Знак"/>
    <w:link w:val="a3"/>
    <w:uiPriority w:val="99"/>
    <w:locked/>
    <w:rsid w:val="00B94F08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3"/>
    <w:basedOn w:val="a"/>
    <w:link w:val="32"/>
    <w:uiPriority w:val="99"/>
    <w:rsid w:val="00B94F08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rsid w:val="00B94F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link w:val="a6"/>
    <w:uiPriority w:val="99"/>
    <w:semiHidden/>
    <w:locked/>
    <w:rsid w:val="00B94F08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rsid w:val="00B94F0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B94F0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rsid w:val="00B94F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B94F08"/>
    <w:pPr>
      <w:ind w:left="720"/>
      <w:contextualSpacing/>
    </w:pPr>
  </w:style>
  <w:style w:type="character" w:customStyle="1" w:styleId="apple-converted-space">
    <w:name w:val="apple-converted-space"/>
    <w:uiPriority w:val="99"/>
    <w:rsid w:val="00B94F08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9F44B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9F44BE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F44B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F44BE"/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link w:val="NoSpacingChar"/>
    <w:rsid w:val="00DC1740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NoSpacingChar">
    <w:name w:val="No Spacing Char"/>
    <w:link w:val="12"/>
    <w:locked/>
    <w:rsid w:val="00DC1740"/>
    <w:rPr>
      <w:rFonts w:ascii="Times New Roman" w:eastAsia="Times New Roman" w:hAnsi="Times New Roman" w:cs="Times New Roman"/>
      <w:sz w:val="24"/>
      <w:lang w:eastAsia="ru-RU"/>
    </w:rPr>
  </w:style>
  <w:style w:type="paragraph" w:styleId="23">
    <w:name w:val="Body Text Indent 2"/>
    <w:basedOn w:val="a"/>
    <w:link w:val="24"/>
    <w:rsid w:val="00DC1740"/>
    <w:pPr>
      <w:spacing w:after="0" w:line="240" w:lineRule="auto"/>
      <w:ind w:firstLine="360"/>
      <w:jc w:val="both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DC17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24AC-ACE6-4B43-9FEC-FFF74323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21</Pages>
  <Words>6088</Words>
  <Characters>34703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oTo</dc:creator>
  <cp:keywords/>
  <dc:description/>
  <cp:lastModifiedBy>oTo</cp:lastModifiedBy>
  <cp:revision>7</cp:revision>
  <dcterms:created xsi:type="dcterms:W3CDTF">2022-11-02T10:11:00Z</dcterms:created>
  <dcterms:modified xsi:type="dcterms:W3CDTF">2024-09-30T13:57:00Z</dcterms:modified>
</cp:coreProperties>
</file>